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71504" w14:textId="1D08A1FF" w:rsidR="0096255E" w:rsidRDefault="00000000">
      <w:pPr>
        <w:tabs>
          <w:tab w:val="right" w:pos="9026"/>
        </w:tabs>
        <w:spacing w:after="60"/>
      </w:pPr>
      <w:r>
        <w:t xml:space="preserve">Școala  </w:t>
      </w:r>
      <w:r>
        <w:tab/>
        <w:t>Aviz Director</w:t>
      </w:r>
    </w:p>
    <w:p w14:paraId="2A8E29F3" w14:textId="77777777" w:rsidR="0096255E" w:rsidRDefault="00000000">
      <w:pPr>
        <w:spacing w:after="40"/>
      </w:pPr>
      <w:r>
        <w:t>Clasa a XI-a  ...............</w:t>
      </w:r>
    </w:p>
    <w:p w14:paraId="2AEC0D8B" w14:textId="77777777" w:rsidR="0096255E" w:rsidRDefault="00000000">
      <w:pPr>
        <w:spacing w:after="40"/>
      </w:pPr>
      <w:r>
        <w:t>Filiera teoretică – profil real</w:t>
      </w:r>
    </w:p>
    <w:p w14:paraId="3CD0652A" w14:textId="77777777" w:rsidR="0096255E" w:rsidRDefault="00000000">
      <w:pPr>
        <w:spacing w:after="40"/>
      </w:pPr>
      <w:r>
        <w:t>Specializarea: matematică-informatică</w:t>
      </w:r>
    </w:p>
    <w:p w14:paraId="21C5C3AB" w14:textId="77777777" w:rsidR="0096255E" w:rsidRDefault="00000000">
      <w:pPr>
        <w:spacing w:after="40"/>
      </w:pPr>
      <w:r>
        <w:t>Disciplina: Matematică</w:t>
      </w:r>
    </w:p>
    <w:p w14:paraId="3AF02E92" w14:textId="77777777" w:rsidR="0096255E" w:rsidRDefault="00000000">
      <w:pPr>
        <w:spacing w:after="40"/>
      </w:pPr>
      <w:r>
        <w:t>Profesor: DOBRE ANDREI OCTAVIAN</w:t>
      </w:r>
    </w:p>
    <w:p w14:paraId="2B375A67" w14:textId="77777777" w:rsidR="0096255E" w:rsidRDefault="00000000">
      <w:pPr>
        <w:spacing w:after="40"/>
      </w:pPr>
      <w:r>
        <w:t>Nr. ore/săptămână: 5 (TC 2 + CD 2 + 1 oră CDȘ)</w:t>
      </w:r>
    </w:p>
    <w:p w14:paraId="0593E036" w14:textId="77777777" w:rsidR="0096255E" w:rsidRDefault="00000000">
      <w:pPr>
        <w:spacing w:after="200"/>
      </w:pPr>
      <w:r>
        <w:t>Nr. înregistrare: .................................................</w:t>
      </w:r>
    </w:p>
    <w:p w14:paraId="150D3357" w14:textId="77777777" w:rsidR="0096255E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ANUALĂ</w:t>
      </w:r>
    </w:p>
    <w:p w14:paraId="36773B2A" w14:textId="77777777" w:rsidR="0096255E" w:rsidRDefault="00000000">
      <w:pPr>
        <w:spacing w:after="60"/>
        <w:jc w:val="center"/>
      </w:pPr>
      <w:r>
        <w:rPr>
          <w:b/>
          <w:bCs/>
          <w:sz w:val="22"/>
          <w:szCs w:val="22"/>
        </w:rPr>
        <w:t>Anul şcolar 2026 – 2027</w:t>
      </w:r>
    </w:p>
    <w:p w14:paraId="17259AB1" w14:textId="77777777" w:rsidR="0096255E" w:rsidRDefault="00000000">
      <w:pPr>
        <w:spacing w:after="200"/>
        <w:jc w:val="center"/>
      </w:pPr>
      <w:r>
        <w:rPr>
          <w:b/>
          <w:bCs/>
          <w:sz w:val="19"/>
          <w:szCs w:val="19"/>
        </w:rPr>
        <w:t>Parcurs paralel: 2 ore algebră + 3 ore analiză matematică (S1 – S21); din S22, toate cele 5 ore – analiză matematică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200"/>
        <w:gridCol w:w="1200"/>
        <w:gridCol w:w="3700"/>
        <w:gridCol w:w="1766"/>
      </w:tblGrid>
      <w:tr w:rsidR="0096255E" w14:paraId="22F1DC4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AC4960" w14:textId="77777777" w:rsidR="0096255E" w:rsidRDefault="00000000">
            <w:pPr>
              <w:jc w:val="center"/>
            </w:pPr>
            <w:r>
              <w:rPr>
                <w:b/>
                <w:bCs/>
              </w:rPr>
              <w:t>Total ore pe an şcolar</w:t>
            </w:r>
          </w:p>
        </w:tc>
        <w:tc>
          <w:tcPr>
            <w:tcW w:w="12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87AFE2" w14:textId="77777777" w:rsidR="0096255E" w:rsidRDefault="00000000">
            <w:pPr>
              <w:jc w:val="center"/>
            </w:pPr>
            <w:r>
              <w:rPr>
                <w:b/>
                <w:bCs/>
              </w:rPr>
              <w:t>163</w:t>
            </w:r>
          </w:p>
        </w:tc>
        <w:tc>
          <w:tcPr>
            <w:tcW w:w="1200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7339F0" w14:textId="77777777" w:rsidR="0096255E" w:rsidRDefault="00000000">
            <w:pPr>
              <w:jc w:val="center"/>
            </w:pPr>
            <w:r>
              <w:rPr>
                <w:b/>
                <w:bCs/>
              </w:rPr>
              <w:t>din care</w:t>
            </w:r>
          </w:p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824E94" w14:textId="77777777" w:rsidR="0096255E" w:rsidRDefault="00000000">
            <w:r>
              <w:rPr>
                <w:sz w:val="18"/>
                <w:szCs w:val="18"/>
              </w:rPr>
              <w:t>Ore de predare-învăţare şi evaluare formativă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0D6BEA" w14:textId="77777777" w:rsidR="0096255E" w:rsidRDefault="00000000">
            <w:pPr>
              <w:jc w:val="center"/>
            </w:pPr>
            <w:r>
              <w:rPr>
                <w:b/>
                <w:bCs/>
              </w:rPr>
              <w:t>122 ore</w:t>
            </w:r>
          </w:p>
        </w:tc>
      </w:tr>
      <w:tr w:rsidR="0096255E" w14:paraId="191DB47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39C7BB1" w14:textId="77777777" w:rsidR="0096255E" w:rsidRDefault="0096255E"/>
        </w:tc>
        <w:tc>
          <w:tcPr>
            <w:tcW w:w="0" w:type="auto"/>
            <w:vMerge/>
          </w:tcPr>
          <w:p w14:paraId="1541FE5C" w14:textId="77777777" w:rsidR="0096255E" w:rsidRDefault="0096255E"/>
        </w:tc>
        <w:tc>
          <w:tcPr>
            <w:tcW w:w="0" w:type="auto"/>
            <w:vMerge/>
          </w:tcPr>
          <w:p w14:paraId="1FC7C6B9" w14:textId="77777777" w:rsidR="0096255E" w:rsidRDefault="0096255E"/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1F5CA1" w14:textId="77777777" w:rsidR="0096255E" w:rsidRDefault="00000000">
            <w:r>
              <w:rPr>
                <w:sz w:val="18"/>
                <w:szCs w:val="18"/>
              </w:rPr>
              <w:t>Ore de evaluare sumativă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3179E3" w14:textId="77777777" w:rsidR="0096255E" w:rsidRDefault="00000000">
            <w:pPr>
              <w:jc w:val="center"/>
            </w:pPr>
            <w:r>
              <w:rPr>
                <w:b/>
                <w:bCs/>
              </w:rPr>
              <w:t>6 ore</w:t>
            </w:r>
          </w:p>
        </w:tc>
      </w:tr>
      <w:tr w:rsidR="0096255E" w14:paraId="358CCB3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39FDE4B" w14:textId="77777777" w:rsidR="0096255E" w:rsidRDefault="0096255E"/>
        </w:tc>
        <w:tc>
          <w:tcPr>
            <w:tcW w:w="0" w:type="auto"/>
            <w:vMerge/>
          </w:tcPr>
          <w:p w14:paraId="471FA02A" w14:textId="77777777" w:rsidR="0096255E" w:rsidRDefault="0096255E"/>
        </w:tc>
        <w:tc>
          <w:tcPr>
            <w:tcW w:w="0" w:type="auto"/>
            <w:vMerge/>
          </w:tcPr>
          <w:p w14:paraId="23503896" w14:textId="77777777" w:rsidR="0096255E" w:rsidRDefault="0096255E"/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97975A" w14:textId="77777777" w:rsidR="0096255E" w:rsidRDefault="00000000">
            <w:r>
              <w:rPr>
                <w:sz w:val="18"/>
                <w:szCs w:val="18"/>
              </w:rPr>
              <w:t>Ore la dispoziţia profesorului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962EC2" w14:textId="77777777" w:rsidR="0096255E" w:rsidRDefault="00000000">
            <w:pPr>
              <w:jc w:val="center"/>
            </w:pPr>
            <w:r>
              <w:rPr>
                <w:b/>
                <w:bCs/>
              </w:rPr>
              <w:t>35 ore</w:t>
            </w:r>
          </w:p>
        </w:tc>
      </w:tr>
    </w:tbl>
    <w:p w14:paraId="755D488F" w14:textId="77777777" w:rsidR="0096255E" w:rsidRDefault="0096255E">
      <w:pPr>
        <w:spacing w:before="240"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400"/>
        <w:gridCol w:w="1000"/>
        <w:gridCol w:w="1000"/>
        <w:gridCol w:w="1000"/>
        <w:gridCol w:w="1000"/>
        <w:gridCol w:w="1000"/>
        <w:gridCol w:w="800"/>
        <w:gridCol w:w="766"/>
      </w:tblGrid>
      <w:tr w:rsidR="0096255E" w14:paraId="58940D3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B583A6" w14:textId="77777777" w:rsidR="0096255E" w:rsidRDefault="00000000">
            <w:pPr>
              <w:jc w:val="center"/>
            </w:pPr>
            <w:r>
              <w:rPr>
                <w:b/>
                <w:bCs/>
              </w:rPr>
              <w:t>Parcursul</w:t>
            </w:r>
          </w:p>
        </w:tc>
        <w:tc>
          <w:tcPr>
            <w:tcW w:w="2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8827C8" w14:textId="77777777" w:rsidR="0096255E" w:rsidRDefault="00000000">
            <w:pPr>
              <w:jc w:val="center"/>
            </w:pPr>
            <w:r>
              <w:rPr>
                <w:b/>
                <w:bCs/>
              </w:rPr>
              <w:t>Unitatea de învăţare</w:t>
            </w:r>
          </w:p>
        </w:tc>
        <w:tc>
          <w:tcPr>
            <w:tcW w:w="5000" w:type="dxa"/>
            <w:gridSpan w:val="5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6B1181" w14:textId="77777777" w:rsidR="0096255E" w:rsidRDefault="00000000">
            <w:pPr>
              <w:jc w:val="center"/>
            </w:pPr>
            <w:r>
              <w:rPr>
                <w:b/>
                <w:bCs/>
              </w:rPr>
              <w:t>Modulul</w:t>
            </w:r>
          </w:p>
        </w:tc>
        <w:tc>
          <w:tcPr>
            <w:tcW w:w="8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8B4048" w14:textId="77777777" w:rsidR="0096255E" w:rsidRDefault="00000000">
            <w:pPr>
              <w:jc w:val="center"/>
            </w:pPr>
            <w:r>
              <w:rPr>
                <w:b/>
                <w:bCs/>
              </w:rPr>
              <w:t>Total</w:t>
            </w:r>
          </w:p>
        </w:tc>
        <w:tc>
          <w:tcPr>
            <w:tcW w:w="76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2DC965" w14:textId="77777777" w:rsidR="0096255E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Obs.</w:t>
            </w:r>
          </w:p>
        </w:tc>
      </w:tr>
      <w:tr w:rsidR="0096255E" w14:paraId="13B9ED8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CBFBE7" w14:textId="77777777" w:rsidR="0096255E" w:rsidRDefault="0096255E"/>
        </w:tc>
        <w:tc>
          <w:tcPr>
            <w:tcW w:w="24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8BAF9A" w14:textId="77777777" w:rsidR="0096255E" w:rsidRDefault="0096255E"/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DC62E3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</w:t>
            </w:r>
          </w:p>
          <w:p w14:paraId="3CCA844B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S1–S7</w:t>
            </w:r>
          </w:p>
          <w:p w14:paraId="40420551" w14:textId="77777777" w:rsidR="0096255E" w:rsidRDefault="00000000">
            <w:pPr>
              <w:jc w:val="center"/>
            </w:pPr>
            <w:r>
              <w:rPr>
                <w:sz w:val="12"/>
                <w:szCs w:val="12"/>
              </w:rPr>
              <w:t>07.09 – 23.10.2026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D2C69F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II</w:t>
            </w:r>
          </w:p>
          <w:p w14:paraId="141AA592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S8–S14</w:t>
            </w:r>
          </w:p>
          <w:p w14:paraId="5D4E836A" w14:textId="77777777" w:rsidR="0096255E" w:rsidRDefault="00000000">
            <w:pPr>
              <w:jc w:val="center"/>
            </w:pPr>
            <w:r>
              <w:rPr>
                <w:sz w:val="12"/>
                <w:szCs w:val="12"/>
              </w:rPr>
              <w:t>02.11 – 18.12.2026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146E3F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III</w:t>
            </w:r>
          </w:p>
          <w:p w14:paraId="32D64094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S15–S20</w:t>
            </w:r>
          </w:p>
          <w:p w14:paraId="60783180" w14:textId="77777777" w:rsidR="0096255E" w:rsidRDefault="00000000">
            <w:pPr>
              <w:jc w:val="center"/>
            </w:pPr>
            <w:r>
              <w:rPr>
                <w:sz w:val="12"/>
                <w:szCs w:val="12"/>
              </w:rPr>
              <w:t>11.01 – 19.02.2027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0FDD21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IV</w:t>
            </w:r>
          </w:p>
          <w:p w14:paraId="41A32ED4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S21–S28</w:t>
            </w:r>
          </w:p>
          <w:p w14:paraId="2C484DF6" w14:textId="77777777" w:rsidR="0096255E" w:rsidRDefault="00000000">
            <w:pPr>
              <w:jc w:val="center"/>
            </w:pPr>
            <w:r>
              <w:rPr>
                <w:sz w:val="12"/>
                <w:szCs w:val="12"/>
              </w:rPr>
              <w:t>01.03 – 23.04.2027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E3B320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V</w:t>
            </w:r>
          </w:p>
          <w:p w14:paraId="765BCDE1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S29–S35</w:t>
            </w:r>
          </w:p>
          <w:p w14:paraId="3AF6294C" w14:textId="77777777" w:rsidR="0096255E" w:rsidRDefault="00000000">
            <w:pPr>
              <w:jc w:val="center"/>
            </w:pPr>
            <w:r>
              <w:rPr>
                <w:sz w:val="12"/>
                <w:szCs w:val="12"/>
              </w:rPr>
              <w:t>05.05 – 18.06.2027</w:t>
            </w: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9B2C7E" w14:textId="77777777" w:rsidR="0096255E" w:rsidRDefault="0096255E"/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06961F" w14:textId="77777777" w:rsidR="0096255E" w:rsidRDefault="0096255E"/>
        </w:tc>
      </w:tr>
      <w:tr w:rsidR="0096255E" w14:paraId="1BE1E7A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9BB04" w14:textId="77777777" w:rsidR="0096255E" w:rsidRDefault="00000000">
            <w:r>
              <w:rPr>
                <w:b/>
                <w:bCs/>
                <w:sz w:val="16"/>
                <w:szCs w:val="16"/>
              </w:rPr>
              <w:t>ELEMENTE DE ALGEBRĂ</w:t>
            </w:r>
          </w:p>
          <w:p w14:paraId="61E86F07" w14:textId="77777777" w:rsidR="0096255E" w:rsidRDefault="00000000">
            <w:r>
              <w:rPr>
                <w:sz w:val="14"/>
                <w:szCs w:val="14"/>
              </w:rPr>
              <w:t>2 ore/săptămână</w:t>
            </w:r>
          </w:p>
          <w:p w14:paraId="2CF852EF" w14:textId="77777777" w:rsidR="0096255E" w:rsidRDefault="00000000">
            <w:r>
              <w:rPr>
                <w:sz w:val="14"/>
                <w:szCs w:val="14"/>
              </w:rPr>
              <w:t>(S1 – S21)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926A2C" w14:textId="77777777" w:rsidR="0096255E" w:rsidRDefault="00000000">
            <w:r>
              <w:rPr>
                <w:sz w:val="18"/>
                <w:szCs w:val="18"/>
              </w:rPr>
              <w:t>Recapitulare iniţială. Test iniţial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00018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47BFA8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907689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202BD4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3E377D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E3773A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61A41D" w14:textId="77777777" w:rsidR="0096255E" w:rsidRDefault="0096255E"/>
        </w:tc>
      </w:tr>
      <w:tr w:rsidR="0096255E" w14:paraId="022F5CE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4808021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04E01" w14:textId="77777777" w:rsidR="0096255E" w:rsidRDefault="00000000">
            <w:r>
              <w:rPr>
                <w:sz w:val="18"/>
                <w:szCs w:val="18"/>
              </w:rPr>
              <w:t>Permutări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7D31F0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F19928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8D6C9F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8CE87A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BF6C8F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B4746D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E36890" w14:textId="77777777" w:rsidR="0096255E" w:rsidRDefault="0096255E"/>
        </w:tc>
      </w:tr>
      <w:tr w:rsidR="0096255E" w14:paraId="02679C2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E0B64FA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DB5F8" w14:textId="77777777" w:rsidR="0096255E" w:rsidRDefault="00000000">
            <w:r>
              <w:rPr>
                <w:sz w:val="18"/>
                <w:szCs w:val="18"/>
              </w:rPr>
              <w:t>Matrice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AAD24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517F7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944011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6A905B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30FE7F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A04FAF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1DEF06" w14:textId="77777777" w:rsidR="0096255E" w:rsidRDefault="0096255E"/>
        </w:tc>
      </w:tr>
      <w:tr w:rsidR="0096255E" w14:paraId="39E9211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BDEA8B6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FB2377" w14:textId="77777777" w:rsidR="0096255E" w:rsidRDefault="00000000">
            <w:r>
              <w:rPr>
                <w:sz w:val="18"/>
                <w:szCs w:val="18"/>
              </w:rPr>
              <w:t>Determinanţi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8C5270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437418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C99BA8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6534D5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A876B8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DF322E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94F789" w14:textId="77777777" w:rsidR="0096255E" w:rsidRDefault="0096255E"/>
        </w:tc>
      </w:tr>
      <w:tr w:rsidR="0096255E" w14:paraId="1413D71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FA7D696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000CD" w14:textId="77777777" w:rsidR="0096255E" w:rsidRDefault="00000000">
            <w:r>
              <w:rPr>
                <w:sz w:val="18"/>
                <w:szCs w:val="18"/>
              </w:rPr>
              <w:t>Sisteme de ecuaţii liniare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8B76D0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59E832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2DAFD0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BE9CB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903196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CB3E68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25D973" w14:textId="77777777" w:rsidR="0096255E" w:rsidRDefault="0096255E"/>
        </w:tc>
      </w:tr>
      <w:tr w:rsidR="0096255E" w14:paraId="1B9DDD3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82E42D3" w14:textId="77777777" w:rsidR="0096255E" w:rsidRDefault="0096255E"/>
        </w:tc>
        <w:tc>
          <w:tcPr>
            <w:tcW w:w="24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C67378" w14:textId="77777777" w:rsidR="0096255E" w:rsidRDefault="00000000">
            <w:r>
              <w:rPr>
                <w:b/>
                <w:bCs/>
                <w:sz w:val="17"/>
                <w:szCs w:val="17"/>
              </w:rPr>
              <w:t>Total parcurs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487BC4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C0D863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3A11B3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C5E1A9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6EDDDE" w14:textId="77777777" w:rsidR="0096255E" w:rsidRDefault="0096255E">
            <w:pPr>
              <w:jc w:val="center"/>
            </w:pP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4286CF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3A8219" w14:textId="77777777" w:rsidR="0096255E" w:rsidRDefault="0096255E"/>
        </w:tc>
      </w:tr>
      <w:tr w:rsidR="0096255E" w14:paraId="4601795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3B47B1" w14:textId="77777777" w:rsidR="0096255E" w:rsidRDefault="00000000">
            <w:r>
              <w:rPr>
                <w:b/>
                <w:bCs/>
                <w:sz w:val="16"/>
                <w:szCs w:val="16"/>
              </w:rPr>
              <w:t>ELEMENTE DE ANALIZĂ MATEMATICĂ</w:t>
            </w:r>
          </w:p>
          <w:p w14:paraId="073A0F32" w14:textId="77777777" w:rsidR="0096255E" w:rsidRDefault="00000000">
            <w:r>
              <w:rPr>
                <w:sz w:val="14"/>
                <w:szCs w:val="14"/>
              </w:rPr>
              <w:t>3 ore/săpt. (S1 – S21)</w:t>
            </w:r>
          </w:p>
          <w:p w14:paraId="5965A5FD" w14:textId="77777777" w:rsidR="0096255E" w:rsidRDefault="00000000">
            <w:r>
              <w:rPr>
                <w:sz w:val="14"/>
                <w:szCs w:val="14"/>
              </w:rPr>
              <w:t>5 ore/săpt. (S22 – S35)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9DB6EC" w14:textId="77777777" w:rsidR="0096255E" w:rsidRDefault="00000000">
            <w:r>
              <w:rPr>
                <w:sz w:val="18"/>
                <w:szCs w:val="18"/>
              </w:rPr>
              <w:t>Mulţimi şi funcţii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7F57A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533675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5CD93B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068526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2EDF0A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2F7379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6DD7ED" w14:textId="77777777" w:rsidR="0096255E" w:rsidRDefault="0096255E"/>
        </w:tc>
      </w:tr>
      <w:tr w:rsidR="0096255E" w14:paraId="16A212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197C037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5C2C3" w14:textId="77777777" w:rsidR="0096255E" w:rsidRDefault="00000000">
            <w:r>
              <w:rPr>
                <w:sz w:val="18"/>
                <w:szCs w:val="18"/>
              </w:rPr>
              <w:t>Şiruri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FDA94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54CF8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AB5998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990259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FBD9E9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E3A7B8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A6233A" w14:textId="77777777" w:rsidR="0096255E" w:rsidRDefault="0096255E"/>
        </w:tc>
      </w:tr>
      <w:tr w:rsidR="0096255E" w14:paraId="255B8EE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2A60B70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11A93F" w14:textId="77777777" w:rsidR="0096255E" w:rsidRDefault="00000000">
            <w:r>
              <w:rPr>
                <w:sz w:val="18"/>
                <w:szCs w:val="18"/>
              </w:rPr>
              <w:t>Limite de funcţii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969C66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FAA59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B0201F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CD25FE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376E38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8C383B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55F9C3" w14:textId="77777777" w:rsidR="0096255E" w:rsidRDefault="0096255E"/>
        </w:tc>
      </w:tr>
      <w:tr w:rsidR="0096255E" w14:paraId="35897B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484E378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73FFF" w14:textId="77777777" w:rsidR="0096255E" w:rsidRDefault="00000000">
            <w:r>
              <w:rPr>
                <w:sz w:val="18"/>
                <w:szCs w:val="18"/>
              </w:rPr>
              <w:t>Recapitulare şi evaluare sumativă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FEE577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B5D92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59701C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2EB710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31D94D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6A1573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C59248" w14:textId="77777777" w:rsidR="0096255E" w:rsidRDefault="0096255E"/>
        </w:tc>
      </w:tr>
      <w:tr w:rsidR="0096255E" w14:paraId="4D59703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65EF7F4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B4A58" w14:textId="77777777" w:rsidR="0096255E" w:rsidRDefault="00000000">
            <w:r>
              <w:rPr>
                <w:sz w:val="18"/>
                <w:szCs w:val="18"/>
              </w:rPr>
              <w:t>Continuitate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3FF1CE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2C2B87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8E9CA7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1C9EDD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076937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5C3029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B04BD0" w14:textId="77777777" w:rsidR="0096255E" w:rsidRDefault="0096255E"/>
        </w:tc>
      </w:tr>
      <w:tr w:rsidR="0096255E" w14:paraId="10BA690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B33896E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C46C9" w14:textId="77777777" w:rsidR="0096255E" w:rsidRDefault="00000000">
            <w:r>
              <w:rPr>
                <w:sz w:val="18"/>
                <w:szCs w:val="18"/>
              </w:rPr>
              <w:t>Funcţii derivabile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A45061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AC7E65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79BB69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17995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63661E" w14:textId="77777777" w:rsidR="0096255E" w:rsidRDefault="0096255E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5164DD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975590" w14:textId="77777777" w:rsidR="0096255E" w:rsidRDefault="0096255E"/>
        </w:tc>
      </w:tr>
      <w:tr w:rsidR="0096255E" w14:paraId="44EBCA4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A5B1039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A31C5" w14:textId="77777777" w:rsidR="0096255E" w:rsidRDefault="00000000">
            <w:r>
              <w:rPr>
                <w:sz w:val="18"/>
                <w:szCs w:val="18"/>
              </w:rPr>
              <w:t>Derivabilitate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A45551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69DCEA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4CEAB3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D4D23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920F5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63DB71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E65F88" w14:textId="77777777" w:rsidR="0096255E" w:rsidRDefault="0096255E"/>
        </w:tc>
      </w:tr>
      <w:tr w:rsidR="0096255E" w14:paraId="0C9D19A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4BD13BD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B07BD" w14:textId="77777777" w:rsidR="0096255E" w:rsidRDefault="00000000">
            <w:r>
              <w:rPr>
                <w:sz w:val="18"/>
                <w:szCs w:val="18"/>
              </w:rPr>
              <w:t>Reprezentarea grafică a funcţiilor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549B7A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DD6B8A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736D45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33A543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57FA3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26177F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6039FB" w14:textId="77777777" w:rsidR="0096255E" w:rsidRDefault="0096255E"/>
        </w:tc>
      </w:tr>
      <w:tr w:rsidR="0096255E" w14:paraId="3D352C1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1EE738A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D33460" w14:textId="77777777" w:rsidR="0096255E" w:rsidRDefault="00000000">
            <w:r>
              <w:rPr>
                <w:sz w:val="18"/>
                <w:szCs w:val="18"/>
              </w:rPr>
              <w:t>Recapitulare şi evaluare sumativă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8D060B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2DA331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DA8EC8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A44B6D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EE53F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18DE03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09EF7B" w14:textId="77777777" w:rsidR="0096255E" w:rsidRDefault="0096255E"/>
        </w:tc>
      </w:tr>
      <w:tr w:rsidR="0096255E" w14:paraId="54845D4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BE8F8C5" w14:textId="77777777" w:rsidR="0096255E" w:rsidRDefault="0096255E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C80EB" w14:textId="77777777" w:rsidR="0096255E" w:rsidRDefault="00000000">
            <w:r>
              <w:rPr>
                <w:sz w:val="18"/>
                <w:szCs w:val="18"/>
              </w:rPr>
              <w:t>Recapitulare finală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0AB207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5C9DB7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1B7A41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2DE45C" w14:textId="77777777" w:rsidR="0096255E" w:rsidRDefault="0096255E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9E619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135C64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CC1D13" w14:textId="77777777" w:rsidR="0096255E" w:rsidRDefault="0096255E"/>
        </w:tc>
      </w:tr>
      <w:tr w:rsidR="0096255E" w14:paraId="2DAE872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4FC7FD4" w14:textId="77777777" w:rsidR="0096255E" w:rsidRDefault="0096255E"/>
        </w:tc>
        <w:tc>
          <w:tcPr>
            <w:tcW w:w="24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C0E9F2" w14:textId="77777777" w:rsidR="0096255E" w:rsidRDefault="00000000">
            <w:r>
              <w:rPr>
                <w:b/>
                <w:bCs/>
                <w:sz w:val="17"/>
                <w:szCs w:val="17"/>
              </w:rPr>
              <w:t>Total parcurs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DB9B31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DD7C12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ED8D24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4C6650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FDC26F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18FF14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123</w:t>
            </w:r>
          </w:p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FEA28A" w14:textId="77777777" w:rsidR="0096255E" w:rsidRDefault="0096255E"/>
        </w:tc>
      </w:tr>
      <w:tr w:rsidR="0096255E" w14:paraId="3A1C14DC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gridSpan w:val="2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831F10" w14:textId="77777777" w:rsidR="0096255E" w:rsidRDefault="00000000">
            <w:r>
              <w:rPr>
                <w:b/>
                <w:bCs/>
              </w:rPr>
              <w:t>Total ore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4B5805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7C7BED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AB1136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BFFD7D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6C7914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8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6DD7D9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163</w:t>
            </w:r>
          </w:p>
        </w:tc>
        <w:tc>
          <w:tcPr>
            <w:tcW w:w="76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FE62AC" w14:textId="77777777" w:rsidR="0096255E" w:rsidRDefault="0096255E"/>
        </w:tc>
      </w:tr>
    </w:tbl>
    <w:p w14:paraId="6259147D" w14:textId="77777777" w:rsidR="0096255E" w:rsidRDefault="00000000">
      <w:pPr>
        <w:spacing w:before="240" w:after="60"/>
      </w:pPr>
      <w:r>
        <w:rPr>
          <w:b/>
          <w:bCs/>
        </w:rPr>
        <w:t>Notă:</w:t>
      </w:r>
    </w:p>
    <w:p w14:paraId="0E73D92D" w14:textId="77777777" w:rsidR="0096255E" w:rsidRDefault="00000000">
      <w:pPr>
        <w:spacing w:after="60"/>
      </w:pPr>
      <w:r>
        <w:rPr>
          <w:sz w:val="18"/>
          <w:szCs w:val="18"/>
        </w:rPr>
        <w:t>Alocare orară: 5 ore/săptămână, 33 de săptămâni de curs – total 163 de ore, din care 40 de ore Elemente de algebră şi 123 de ore Elemente de analiză matematică.</w:t>
      </w:r>
    </w:p>
    <w:p w14:paraId="0D5F5E0E" w14:textId="77777777" w:rsidR="0096255E" w:rsidRDefault="00000000">
      <w:pPr>
        <w:spacing w:after="60"/>
      </w:pPr>
      <w:r>
        <w:rPr>
          <w:sz w:val="18"/>
          <w:szCs w:val="18"/>
        </w:rPr>
        <w:t>Până la epuizarea materiei de algebră (S21, 1 – 5 martie 2027) se lucrează în parcurs paralel: 2 ore de algebră şi 3 ore de analiză matematică pe săptămână. Începând cu S22 (8 – 12 martie 2027), toate cele 5 ore săptămânale sunt alocate analizei matematice.</w:t>
      </w:r>
    </w:p>
    <w:p w14:paraId="1EA7F63C" w14:textId="77777777" w:rsidR="0096255E" w:rsidRDefault="00000000">
      <w:pPr>
        <w:spacing w:after="60"/>
      </w:pPr>
      <w:r>
        <w:rPr>
          <w:sz w:val="18"/>
          <w:szCs w:val="18"/>
        </w:rPr>
        <w:t>Se recomandă consemnarea separată, în catalog, a evaluărilor pe cele două componente.</w:t>
      </w:r>
    </w:p>
    <w:p w14:paraId="2C9E29A6" w14:textId="77777777" w:rsidR="0096255E" w:rsidRDefault="00000000">
      <w:pPr>
        <w:spacing w:after="60"/>
      </w:pPr>
      <w:r>
        <w:rPr>
          <w:sz w:val="18"/>
          <w:szCs w:val="18"/>
        </w:rPr>
        <w:t>În săptămâna 15 – 19 februarie 2027 se desfăşoară Programul Naţional „Şcoala altfel!" (S20).</w:t>
      </w:r>
    </w:p>
    <w:p w14:paraId="4AB09494" w14:textId="77777777" w:rsidR="0096255E" w:rsidRDefault="00000000">
      <w:pPr>
        <w:spacing w:after="60"/>
      </w:pPr>
      <w:r>
        <w:rPr>
          <w:sz w:val="18"/>
          <w:szCs w:val="18"/>
        </w:rPr>
        <w:t>În săptămâna 22 – 26 martie 2027 se desfăşoară Programul „Săptămâna verde!" (S24).</w:t>
      </w:r>
    </w:p>
    <w:p w14:paraId="7340D258" w14:textId="77777777" w:rsidR="0096255E" w:rsidRDefault="00000000">
      <w:pPr>
        <w:spacing w:after="60"/>
      </w:pPr>
      <w:r>
        <w:rPr>
          <w:sz w:val="18"/>
          <w:szCs w:val="18"/>
        </w:rPr>
        <w:lastRenderedPageBreak/>
        <w:t>Vacanţa mobilă de o săptămână: 22 – 26 februarie 2027, la decizia I.Ş.J. Prahova.</w:t>
      </w:r>
    </w:p>
    <w:p w14:paraId="18D27F58" w14:textId="77777777" w:rsidR="0096255E" w:rsidRDefault="00000000">
      <w:pPr>
        <w:spacing w:after="60"/>
      </w:pPr>
      <w:r>
        <w:rPr>
          <w:sz w:val="18"/>
          <w:szCs w:val="18"/>
        </w:rPr>
        <w:t>Săptămâna S29 (5 – 7 mai 2027) este parţială, cu 3 ore, fiind prima după vacanţa de primăvară.</w:t>
      </w:r>
    </w:p>
    <w:p w14:paraId="5E6C12BB" w14:textId="77777777" w:rsidR="0096255E" w:rsidRDefault="00000000">
      <w:pPr>
        <w:spacing w:after="60"/>
      </w:pPr>
      <w:r>
        <w:rPr>
          <w:sz w:val="18"/>
          <w:szCs w:val="18"/>
        </w:rPr>
        <w:t>Cursurile încep la 7 septembrie 2026 (S1) şi se încheie la 18 iunie 2027 (S35).</w:t>
      </w:r>
    </w:p>
    <w:p w14:paraId="73177FE0" w14:textId="77777777" w:rsidR="0096255E" w:rsidRDefault="00000000">
      <w:pPr>
        <w:spacing w:after="60"/>
      </w:pPr>
      <w:r>
        <w:rPr>
          <w:sz w:val="18"/>
          <w:szCs w:val="18"/>
        </w:rPr>
        <w:t>În săptămânile S5 (5 octombrie), S12 (30 noiembrie, 1 decembrie) şi S33 (1 iunie) numărul de ore efectiv realizate depinde de poziţia orelor în orar; diferenţele se recuperează prin comasare, din orele la dispoziţia profesorului.</w:t>
      </w:r>
    </w:p>
    <w:p w14:paraId="67919C73" w14:textId="77777777" w:rsidR="0096255E" w:rsidRDefault="00000000">
      <w:pPr>
        <w:spacing w:after="60"/>
      </w:pPr>
      <w:r>
        <w:rPr>
          <w:sz w:val="18"/>
          <w:szCs w:val="18"/>
        </w:rPr>
        <w:t>P.Î.E.F. = ore de predare-învăţare şi evaluare formativă;  L.D.P. = ore la dispoziţia profesorului (aprofundare/remediere/aplicaţii de sinteză, inter- şi transdisciplinaritate).</w:t>
      </w:r>
    </w:p>
    <w:p w14:paraId="582BCD27" w14:textId="44626224" w:rsidR="0096255E" w:rsidRDefault="00000000">
      <w:pPr>
        <w:pageBreakBefore/>
        <w:tabs>
          <w:tab w:val="right" w:pos="9026"/>
        </w:tabs>
        <w:spacing w:after="60"/>
      </w:pPr>
      <w:r>
        <w:lastRenderedPageBreak/>
        <w:t xml:space="preserve">Școala  </w:t>
      </w:r>
      <w:r>
        <w:tab/>
        <w:t>Aviz Director</w:t>
      </w:r>
    </w:p>
    <w:p w14:paraId="236A4828" w14:textId="77777777" w:rsidR="0096255E" w:rsidRDefault="00000000">
      <w:pPr>
        <w:spacing w:after="40"/>
      </w:pPr>
      <w:r>
        <w:t>Clasa a XI-a  ...............</w:t>
      </w:r>
    </w:p>
    <w:p w14:paraId="3F5EEB17" w14:textId="77777777" w:rsidR="0096255E" w:rsidRDefault="00000000">
      <w:pPr>
        <w:spacing w:after="40"/>
      </w:pPr>
      <w:r>
        <w:t>Filiera teoretică – profil real</w:t>
      </w:r>
    </w:p>
    <w:p w14:paraId="376DB2EA" w14:textId="77777777" w:rsidR="0096255E" w:rsidRDefault="00000000">
      <w:pPr>
        <w:spacing w:after="40"/>
      </w:pPr>
      <w:r>
        <w:t>Specializarea: matematică-informatică</w:t>
      </w:r>
    </w:p>
    <w:p w14:paraId="06758185" w14:textId="77777777" w:rsidR="0096255E" w:rsidRDefault="00000000">
      <w:pPr>
        <w:spacing w:after="40"/>
      </w:pPr>
      <w:r>
        <w:t>Disciplina: Matematică</w:t>
      </w:r>
    </w:p>
    <w:p w14:paraId="64F67BDE" w14:textId="77777777" w:rsidR="0096255E" w:rsidRDefault="00000000">
      <w:pPr>
        <w:spacing w:after="40"/>
      </w:pPr>
      <w:r>
        <w:t>Profesor: DOBRE ANDREI OCTAVIAN</w:t>
      </w:r>
    </w:p>
    <w:p w14:paraId="5EFAE876" w14:textId="77777777" w:rsidR="0096255E" w:rsidRDefault="00000000">
      <w:pPr>
        <w:spacing w:after="40"/>
      </w:pPr>
      <w:r>
        <w:t>Nr. ore/săptămână: 5 (TC 2 + CD 2 + 1 oră CDȘ)</w:t>
      </w:r>
    </w:p>
    <w:p w14:paraId="5AB4D786" w14:textId="77777777" w:rsidR="0096255E" w:rsidRDefault="00000000">
      <w:pPr>
        <w:spacing w:after="200"/>
      </w:pPr>
      <w:r>
        <w:t>Nr. înregistrare: .................................................</w:t>
      </w:r>
    </w:p>
    <w:p w14:paraId="66BD15A8" w14:textId="77777777" w:rsidR="0096255E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7EF4B009" w14:textId="77777777" w:rsidR="0096255E" w:rsidRDefault="00000000">
      <w:pPr>
        <w:spacing w:after="200"/>
        <w:jc w:val="center"/>
      </w:pPr>
      <w:r>
        <w:rPr>
          <w:b/>
          <w:bCs/>
          <w:sz w:val="21"/>
          <w:szCs w:val="21"/>
        </w:rPr>
        <w:t>Elemente de algebră  –  2 ore/săptămână  (S1 – S21)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300"/>
        <w:gridCol w:w="3200"/>
        <w:gridCol w:w="740"/>
        <w:gridCol w:w="740"/>
        <w:gridCol w:w="2086"/>
      </w:tblGrid>
      <w:tr w:rsidR="0096255E" w14:paraId="43BB714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123997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Unitatea de învăţare</w:t>
            </w:r>
          </w:p>
        </w:tc>
        <w:tc>
          <w:tcPr>
            <w:tcW w:w="23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38141F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Competenţe specifice</w:t>
            </w:r>
          </w:p>
        </w:tc>
        <w:tc>
          <w:tcPr>
            <w:tcW w:w="32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68C0EE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Conţinuturi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BE31DE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208BEF76" w14:textId="77777777" w:rsidR="0096255E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P.Î.E.F.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6E453B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2862A73A" w14:textId="77777777" w:rsidR="0096255E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L.D.P.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B617C9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Săptămâna</w:t>
            </w:r>
          </w:p>
        </w:tc>
      </w:tr>
      <w:tr w:rsidR="0096255E" w14:paraId="57F0147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F69DC6" w14:textId="77777777" w:rsidR="0096255E" w:rsidRDefault="00000000">
            <w:r>
              <w:rPr>
                <w:b/>
                <w:bCs/>
                <w:sz w:val="18"/>
                <w:szCs w:val="18"/>
              </w:rPr>
              <w:t>Recapitulare iniţială</w:t>
            </w:r>
          </w:p>
          <w:p w14:paraId="780F5FA3" w14:textId="77777777" w:rsidR="0096255E" w:rsidRDefault="00000000">
            <w:r>
              <w:rPr>
                <w:b/>
                <w:bCs/>
                <w:sz w:val="18"/>
                <w:szCs w:val="18"/>
              </w:rPr>
              <w:t>Test iniţial</w:t>
            </w:r>
          </w:p>
          <w:p w14:paraId="00D4DE97" w14:textId="77777777" w:rsidR="0096255E" w:rsidRDefault="00000000">
            <w:r>
              <w:rPr>
                <w:b/>
                <w:bCs/>
                <w:sz w:val="16"/>
                <w:szCs w:val="16"/>
              </w:rPr>
              <w:t>(3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BE96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Identificarea unor situaţii practice concrete, care necesită asocierea unui tabel de date cu reprezentarea matriceală a unui proces specific domeniului economic sau tehnic.</w:t>
            </w:r>
          </w:p>
          <w:p w14:paraId="23E5BDC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Asocierea unui tabel de date cu reprezentarea matriceală a unui proces.</w:t>
            </w:r>
          </w:p>
          <w:p w14:paraId="3FAE6AD2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algoritmilor de calcul în situaţii practice.</w:t>
            </w:r>
          </w:p>
          <w:p w14:paraId="2144DE95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Rezolvarea unor ecuaţii şi sisteme utilizând algoritmi specifici.</w:t>
            </w:r>
          </w:p>
          <w:p w14:paraId="6A1BC5A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Stabilirea unor condiţii de existenţă şi/sau compatibilitate a unor sisteme şi identificarea unor metode adecvate de rezolvare a acestora.</w:t>
            </w:r>
          </w:p>
          <w:p w14:paraId="467A9B7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Optimizarea rezolvării unor probleme sau situaţii-problemă prin alegerea unor strategii şi metode adecvate (de tip algebric, vectorial, analitic, sintetic).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B1179" w14:textId="77777777" w:rsidR="0096255E" w:rsidRDefault="00000000">
            <w:r>
              <w:rPr>
                <w:sz w:val="17"/>
                <w:szCs w:val="17"/>
              </w:rPr>
              <w:t>Recapitulare: funcţii, ecuaţii, elemente de combinatorică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CA48B8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5474B0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0D667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1020DDF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96255E" w14:paraId="6B91DB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04CE002" w14:textId="77777777" w:rsidR="0096255E" w:rsidRDefault="0096255E"/>
        </w:tc>
        <w:tc>
          <w:tcPr>
            <w:tcW w:w="0" w:type="auto"/>
            <w:vMerge/>
          </w:tcPr>
          <w:p w14:paraId="103A85F8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323B62" w14:textId="77777777" w:rsidR="0096255E" w:rsidRDefault="00000000">
            <w:r>
              <w:rPr>
                <w:sz w:val="17"/>
                <w:szCs w:val="17"/>
              </w:rPr>
              <w:t>Test iniţial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1CF299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93A2CF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D9C71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62B8EE1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96255E" w14:paraId="5E2D77A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58CF8CE" w14:textId="77777777" w:rsidR="0096255E" w:rsidRDefault="0096255E"/>
        </w:tc>
        <w:tc>
          <w:tcPr>
            <w:tcW w:w="0" w:type="auto"/>
            <w:vMerge/>
          </w:tcPr>
          <w:p w14:paraId="1C31DF83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874EA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 – analiza rezultatelor testului iniţial, activităţi remediale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8A040F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CA7F20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7BD9F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4E66F0B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96255E" w14:paraId="25DA947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4B723" w14:textId="77777777" w:rsidR="0096255E" w:rsidRDefault="00000000">
            <w:r>
              <w:rPr>
                <w:b/>
                <w:bCs/>
                <w:sz w:val="18"/>
                <w:szCs w:val="18"/>
              </w:rPr>
              <w:t>Permutări</w:t>
            </w:r>
          </w:p>
          <w:p w14:paraId="7A026F49" w14:textId="77777777" w:rsidR="0096255E" w:rsidRDefault="00000000">
            <w:r>
              <w:rPr>
                <w:b/>
                <w:bCs/>
                <w:sz w:val="16"/>
                <w:szCs w:val="16"/>
              </w:rPr>
              <w:t>(8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43EDA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Identificarea unor situaţii practice concrete, care necesită asocierea unui tabel de date cu reprezentarea matriceală a unui proces specific domeniului economic sau tehnic.</w:t>
            </w:r>
          </w:p>
          <w:p w14:paraId="689C0A6F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Asocierea unui tabel de date cu reprezentarea matriceală a unui proces.</w:t>
            </w:r>
          </w:p>
          <w:p w14:paraId="45492AFA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algoritmilor de calcul în situaţii practice.</w:t>
            </w:r>
          </w:p>
          <w:p w14:paraId="23028CD1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Rezolvarea unor ecuaţii şi sisteme utilizând algoritmi specifici.</w:t>
            </w:r>
          </w:p>
          <w:p w14:paraId="33E0F92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Stabilirea unor condiţii de existenţă şi/sau compatibilitate a unor sisteme şi identificarea unor metode adecvate de rezolvare a acestora.</w:t>
            </w:r>
          </w:p>
          <w:p w14:paraId="58C3351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Optimizarea rezolvării unor probleme sau situaţii-problemă prin alegerea unor strategii şi metode adecvate (de tip algebric, vectorial, analitic, sintetic).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8B116" w14:textId="77777777" w:rsidR="0096255E" w:rsidRDefault="00000000">
            <w:r>
              <w:rPr>
                <w:sz w:val="17"/>
                <w:szCs w:val="17"/>
              </w:rPr>
              <w:t>Noţiunea de permutare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0E6AE4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2774C3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B71EB5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0B21AC4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96255E" w14:paraId="6CD0A03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D7EFC1D" w14:textId="77777777" w:rsidR="0096255E" w:rsidRDefault="0096255E"/>
        </w:tc>
        <w:tc>
          <w:tcPr>
            <w:tcW w:w="0" w:type="auto"/>
            <w:vMerge/>
          </w:tcPr>
          <w:p w14:paraId="1B9ABEA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1BA08" w14:textId="77777777" w:rsidR="0096255E" w:rsidRDefault="00000000">
            <w:r>
              <w:rPr>
                <w:sz w:val="17"/>
                <w:szCs w:val="17"/>
              </w:rPr>
              <w:t>Operaţii cu permutări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9A8DC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3F3449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C5B88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7645BF8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96255E" w14:paraId="41018AF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AA035FB" w14:textId="77777777" w:rsidR="0096255E" w:rsidRDefault="0096255E"/>
        </w:tc>
        <w:tc>
          <w:tcPr>
            <w:tcW w:w="0" w:type="auto"/>
            <w:vMerge/>
          </w:tcPr>
          <w:p w14:paraId="0F438E5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957C2" w14:textId="77777777" w:rsidR="0096255E" w:rsidRDefault="00000000">
            <w:r>
              <w:rPr>
                <w:sz w:val="17"/>
                <w:szCs w:val="17"/>
              </w:rPr>
              <w:t>Proprietăţi ale operaţiilor cu permutări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687C60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7852FA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143470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162C6A9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96255E" w14:paraId="3D8F59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33C8EA6" w14:textId="77777777" w:rsidR="0096255E" w:rsidRDefault="0096255E"/>
        </w:tc>
        <w:tc>
          <w:tcPr>
            <w:tcW w:w="0" w:type="auto"/>
            <w:vMerge/>
          </w:tcPr>
          <w:p w14:paraId="7539789A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D4A75A" w14:textId="77777777" w:rsidR="0096255E" w:rsidRDefault="00000000">
            <w:r>
              <w:rPr>
                <w:sz w:val="17"/>
                <w:szCs w:val="17"/>
              </w:rPr>
              <w:t>Inversiuni, semnul unei permutări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2507D4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AA2B95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56A54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1A0E9C50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96255E" w14:paraId="2EBE7F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F6AF0FA" w14:textId="77777777" w:rsidR="0096255E" w:rsidRDefault="0096255E"/>
        </w:tc>
        <w:tc>
          <w:tcPr>
            <w:tcW w:w="0" w:type="auto"/>
            <w:vMerge/>
          </w:tcPr>
          <w:p w14:paraId="04AB8B9A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7522F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B8BA9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DB8481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772B8A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48CE55CD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96255E" w14:paraId="05FF494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D26810A" w14:textId="77777777" w:rsidR="0096255E" w:rsidRDefault="0096255E"/>
        </w:tc>
        <w:tc>
          <w:tcPr>
            <w:tcW w:w="0" w:type="auto"/>
            <w:vMerge/>
          </w:tcPr>
          <w:p w14:paraId="29315532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9E1C9A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BC3E0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A54718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A563C6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56F166BD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96255E" w14:paraId="29883C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DAA58B2" w14:textId="77777777" w:rsidR="0096255E" w:rsidRDefault="0096255E"/>
        </w:tc>
        <w:tc>
          <w:tcPr>
            <w:tcW w:w="0" w:type="auto"/>
            <w:vMerge/>
          </w:tcPr>
          <w:p w14:paraId="7B1977D5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7180C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024CF7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4F79F1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06071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 – S6</w:t>
            </w:r>
          </w:p>
          <w:p w14:paraId="2149DBF6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16.10.2026</w:t>
            </w:r>
          </w:p>
        </w:tc>
      </w:tr>
      <w:tr w:rsidR="0096255E" w14:paraId="0A5162C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8481BC" w14:textId="77777777" w:rsidR="0096255E" w:rsidRDefault="00000000">
            <w:r>
              <w:rPr>
                <w:b/>
                <w:bCs/>
                <w:sz w:val="18"/>
                <w:szCs w:val="18"/>
              </w:rPr>
              <w:t>Matrice</w:t>
            </w:r>
          </w:p>
          <w:p w14:paraId="787207B3" w14:textId="77777777" w:rsidR="0096255E" w:rsidRDefault="00000000">
            <w:r>
              <w:rPr>
                <w:b/>
                <w:bCs/>
                <w:sz w:val="16"/>
                <w:szCs w:val="16"/>
              </w:rPr>
              <w:t>(9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E484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Identificarea unor situaţii practice concrete, care necesită asocierea unui tabel de date cu reprezentarea matriceală a unui proces specific domeniului economic sau tehnic.</w:t>
            </w:r>
          </w:p>
          <w:p w14:paraId="58479526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Asocierea unui tabel de date cu reprezentarea matriceală a unui proces.</w:t>
            </w:r>
          </w:p>
          <w:p w14:paraId="4D31A5FA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algoritmilor de calcul în situaţii practice.</w:t>
            </w:r>
          </w:p>
          <w:p w14:paraId="04B93321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Rezolvarea unor ecuaţii şi sisteme utilizând algoritmi specifici.</w:t>
            </w:r>
          </w:p>
          <w:p w14:paraId="4FEB1B2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Stabilirea unor condiţii de existenţă şi/sau compatibilitate a unor sisteme şi identificarea unor metode adecvate de rezolvare a acestora.</w:t>
            </w:r>
          </w:p>
          <w:p w14:paraId="097DA0C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Optimizarea rezolvării unor probleme sau situaţii-problemă prin alegerea unor strategii şi metode adecvate (de tip algebric, vectorial, analitic, sintetic).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8DC491" w14:textId="77777777" w:rsidR="0096255E" w:rsidRDefault="00000000">
            <w:r>
              <w:rPr>
                <w:sz w:val="17"/>
                <w:szCs w:val="17"/>
              </w:rPr>
              <w:t>Tabel de tip matricial. Matrice, mulţimi de matrice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BAB31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75269C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5723C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S6</w:t>
            </w:r>
          </w:p>
          <w:p w14:paraId="6C04AC42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12 – 16.10.2026</w:t>
            </w:r>
          </w:p>
        </w:tc>
      </w:tr>
      <w:tr w:rsidR="0096255E" w14:paraId="11FC5B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F483201" w14:textId="77777777" w:rsidR="0096255E" w:rsidRDefault="0096255E"/>
        </w:tc>
        <w:tc>
          <w:tcPr>
            <w:tcW w:w="0" w:type="auto"/>
            <w:vMerge/>
          </w:tcPr>
          <w:p w14:paraId="3FB340E8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DD786" w14:textId="77777777" w:rsidR="0096255E" w:rsidRDefault="00000000">
            <w:r>
              <w:rPr>
                <w:sz w:val="17"/>
                <w:szCs w:val="17"/>
              </w:rPr>
              <w:t>Operaţii cu matrice: adunarea, înmulţirea unei matrice cu scalar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D22851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616FD7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0C385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0ADB168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96255E" w14:paraId="1428F3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95FDBAF" w14:textId="77777777" w:rsidR="0096255E" w:rsidRDefault="0096255E"/>
        </w:tc>
        <w:tc>
          <w:tcPr>
            <w:tcW w:w="0" w:type="auto"/>
            <w:vMerge/>
          </w:tcPr>
          <w:p w14:paraId="0D7B85B8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59FB6" w14:textId="77777777" w:rsidR="0096255E" w:rsidRDefault="00000000">
            <w:r>
              <w:rPr>
                <w:sz w:val="17"/>
                <w:szCs w:val="17"/>
              </w:rPr>
              <w:t>Operaţii cu matrice: înmulţirea, proprietăţi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8CE7F9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AC3A04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3A56F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2127EFD8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96255E" w14:paraId="3B9F901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20BD0C2" w14:textId="77777777" w:rsidR="0096255E" w:rsidRDefault="0096255E"/>
        </w:tc>
        <w:tc>
          <w:tcPr>
            <w:tcW w:w="0" w:type="auto"/>
            <w:vMerge/>
          </w:tcPr>
          <w:p w14:paraId="1A5463E4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88EB43" w14:textId="77777777" w:rsidR="0096255E" w:rsidRDefault="00000000">
            <w:r>
              <w:rPr>
                <w:sz w:val="17"/>
                <w:szCs w:val="17"/>
              </w:rPr>
              <w:t>Puterile unei matrice pătratice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B6341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FA4760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911DF8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</w:t>
            </w:r>
          </w:p>
          <w:p w14:paraId="1B3782B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02 – 06.11.2026</w:t>
            </w:r>
          </w:p>
        </w:tc>
      </w:tr>
      <w:tr w:rsidR="0096255E" w14:paraId="5FAC6CB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3676665" w14:textId="77777777" w:rsidR="0096255E" w:rsidRDefault="0096255E"/>
        </w:tc>
        <w:tc>
          <w:tcPr>
            <w:tcW w:w="0" w:type="auto"/>
            <w:vMerge/>
          </w:tcPr>
          <w:p w14:paraId="60D018B1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501CA3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6766F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E6E694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28A07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 – S9</w:t>
            </w:r>
          </w:p>
          <w:p w14:paraId="69A0FA3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02 – 13.11.2026</w:t>
            </w:r>
          </w:p>
        </w:tc>
      </w:tr>
      <w:tr w:rsidR="0096255E" w14:paraId="0398BD5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4D3AD07" w14:textId="77777777" w:rsidR="0096255E" w:rsidRDefault="0096255E"/>
        </w:tc>
        <w:tc>
          <w:tcPr>
            <w:tcW w:w="0" w:type="auto"/>
            <w:vMerge/>
          </w:tcPr>
          <w:p w14:paraId="77A1CBB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122EF0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9F6AD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D319D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9335A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0A7D4A5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96255E" w14:paraId="6BD1EBC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5A3DFF6" w14:textId="77777777" w:rsidR="0096255E" w:rsidRDefault="0096255E"/>
        </w:tc>
        <w:tc>
          <w:tcPr>
            <w:tcW w:w="0" w:type="auto"/>
            <w:vMerge/>
          </w:tcPr>
          <w:p w14:paraId="4AD3ACCB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8CC13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D9D70F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1C3257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C40FEB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05A37BD2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96255E" w14:paraId="1E91663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EE584" w14:textId="77777777" w:rsidR="0096255E" w:rsidRDefault="00000000">
            <w:r>
              <w:rPr>
                <w:b/>
                <w:bCs/>
                <w:sz w:val="18"/>
                <w:szCs w:val="18"/>
              </w:rPr>
              <w:t>Determinanţi</w:t>
            </w:r>
          </w:p>
          <w:p w14:paraId="40C7EA05" w14:textId="77777777" w:rsidR="0096255E" w:rsidRDefault="00000000">
            <w:r>
              <w:rPr>
                <w:b/>
                <w:bCs/>
                <w:sz w:val="16"/>
                <w:szCs w:val="16"/>
              </w:rPr>
              <w:lastRenderedPageBreak/>
              <w:t>(9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99F6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lastRenderedPageBreak/>
              <w:t xml:space="preserve">1. Identificarea unor situaţii practice concrete, care necesită asocierea unui </w:t>
            </w:r>
            <w:r>
              <w:rPr>
                <w:sz w:val="14"/>
                <w:szCs w:val="14"/>
              </w:rPr>
              <w:lastRenderedPageBreak/>
              <w:t>tabel de date cu reprezentarea matriceală a unui proces specific domeniului economic sau tehnic.</w:t>
            </w:r>
          </w:p>
          <w:p w14:paraId="7F15073C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Asocierea unui tabel de date cu reprezentarea matriceală a unui proces.</w:t>
            </w:r>
          </w:p>
          <w:p w14:paraId="64C37A50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algoritmilor de calcul în situaţii practice.</w:t>
            </w:r>
          </w:p>
          <w:p w14:paraId="3A38301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Rezolvarea unor ecuaţii şi sisteme utilizând algoritmi specifici.</w:t>
            </w:r>
          </w:p>
          <w:p w14:paraId="1899EB2D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Stabilirea unor condiţii de existenţă şi/sau compatibilitate a unor sisteme şi identificarea unor metode adecvate de rezolvare a acestora.</w:t>
            </w:r>
          </w:p>
          <w:p w14:paraId="63DFEABF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Optimizarea rezolvării unor probleme sau situaţii-problemă prin alegerea unor strategii şi metode adecvate (de tip algebric, vectorial, analitic, sintetic).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D9394" w14:textId="77777777" w:rsidR="0096255E" w:rsidRDefault="00000000">
            <w:r>
              <w:rPr>
                <w:sz w:val="17"/>
                <w:szCs w:val="17"/>
              </w:rPr>
              <w:lastRenderedPageBreak/>
              <w:t>Determinant de ordin n, n ≤ 4; proprietăţi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5367B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BE8DE2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55C5C7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0D9169B8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96255E" w14:paraId="223378B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B0B8341" w14:textId="77777777" w:rsidR="0096255E" w:rsidRDefault="0096255E"/>
        </w:tc>
        <w:tc>
          <w:tcPr>
            <w:tcW w:w="0" w:type="auto"/>
            <w:vMerge/>
          </w:tcPr>
          <w:p w14:paraId="13B739B2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D1669" w14:textId="77777777" w:rsidR="0096255E" w:rsidRDefault="00000000">
            <w:r>
              <w:rPr>
                <w:sz w:val="17"/>
                <w:szCs w:val="17"/>
              </w:rPr>
              <w:t>Aplicaţii: calculul determinanţilor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C1B58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5EC25A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52F89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0518C468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96255E" w14:paraId="1DEB794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BA9C68A" w14:textId="77777777" w:rsidR="0096255E" w:rsidRDefault="0096255E"/>
        </w:tc>
        <w:tc>
          <w:tcPr>
            <w:tcW w:w="0" w:type="auto"/>
            <w:vMerge/>
          </w:tcPr>
          <w:p w14:paraId="2B32645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412185" w14:textId="77777777" w:rsidR="0096255E" w:rsidRDefault="00000000">
            <w:r>
              <w:rPr>
                <w:sz w:val="17"/>
                <w:szCs w:val="17"/>
              </w:rPr>
              <w:t>Aplicaţii: ecuaţia unei drepte determinate de două puncte distincte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AFCE13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8171CF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F81A45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5C149D82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96255E" w14:paraId="2BB2F51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D97F4E6" w14:textId="77777777" w:rsidR="0096255E" w:rsidRDefault="0096255E"/>
        </w:tc>
        <w:tc>
          <w:tcPr>
            <w:tcW w:w="0" w:type="auto"/>
            <w:vMerge/>
          </w:tcPr>
          <w:p w14:paraId="799B1B87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C1389" w14:textId="77777777" w:rsidR="0096255E" w:rsidRDefault="00000000">
            <w:r>
              <w:rPr>
                <w:sz w:val="17"/>
                <w:szCs w:val="17"/>
              </w:rPr>
              <w:t>Aplicaţii: aria unui triunghi şi coliniaritatea a trei puncte în plan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06549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E845A7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C4E9D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S13</w:t>
            </w:r>
          </w:p>
          <w:p w14:paraId="244CA71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11.12.2026</w:t>
            </w:r>
          </w:p>
        </w:tc>
      </w:tr>
      <w:tr w:rsidR="0096255E" w14:paraId="3E63488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B718E76" w14:textId="77777777" w:rsidR="0096255E" w:rsidRDefault="0096255E"/>
        </w:tc>
        <w:tc>
          <w:tcPr>
            <w:tcW w:w="0" w:type="auto"/>
            <w:vMerge/>
          </w:tcPr>
          <w:p w14:paraId="1E72F832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859E6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8DAE30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6034E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DAC7C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S13</w:t>
            </w:r>
          </w:p>
          <w:p w14:paraId="0F2FF8A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11.12.2026</w:t>
            </w:r>
          </w:p>
        </w:tc>
      </w:tr>
      <w:tr w:rsidR="0096255E" w14:paraId="6599B4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1E25AC8" w14:textId="77777777" w:rsidR="0096255E" w:rsidRDefault="0096255E"/>
        </w:tc>
        <w:tc>
          <w:tcPr>
            <w:tcW w:w="0" w:type="auto"/>
            <w:vMerge/>
          </w:tcPr>
          <w:p w14:paraId="63C1682C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63EB3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6013E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E915B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F38E56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</w:t>
            </w:r>
          </w:p>
          <w:p w14:paraId="2FA84632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18.12.2026</w:t>
            </w:r>
          </w:p>
        </w:tc>
      </w:tr>
      <w:tr w:rsidR="0096255E" w14:paraId="5B9CFC2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4B0242B" w14:textId="77777777" w:rsidR="0096255E" w:rsidRDefault="0096255E"/>
        </w:tc>
        <w:tc>
          <w:tcPr>
            <w:tcW w:w="0" w:type="auto"/>
            <w:vMerge/>
          </w:tcPr>
          <w:p w14:paraId="04686023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CE260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C5578A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BC1AB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5A4A5B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 – S15</w:t>
            </w:r>
          </w:p>
          <w:p w14:paraId="7BE3576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14.12.2026 – 15.01.2027</w:t>
            </w:r>
          </w:p>
        </w:tc>
      </w:tr>
      <w:tr w:rsidR="0096255E" w14:paraId="3971433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2808B" w14:textId="77777777" w:rsidR="0096255E" w:rsidRDefault="00000000">
            <w:r>
              <w:rPr>
                <w:b/>
                <w:bCs/>
                <w:sz w:val="18"/>
                <w:szCs w:val="18"/>
              </w:rPr>
              <w:t>Sisteme de ecuaţii liniare</w:t>
            </w:r>
          </w:p>
          <w:p w14:paraId="198A318F" w14:textId="77777777" w:rsidR="0096255E" w:rsidRDefault="00000000">
            <w:r>
              <w:rPr>
                <w:b/>
                <w:bCs/>
                <w:sz w:val="16"/>
                <w:szCs w:val="16"/>
              </w:rPr>
              <w:t>(11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9C055A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Identificarea unor situaţii practice concrete, care necesită asocierea unui tabel de date cu reprezentarea matriceală a unui proces specific domeniului economic sau tehnic.</w:t>
            </w:r>
          </w:p>
          <w:p w14:paraId="2D8635B2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Asocierea unui tabel de date cu reprezentarea matriceală a unui proces.</w:t>
            </w:r>
          </w:p>
          <w:p w14:paraId="10C6CC01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algoritmilor de calcul în situaţii practice.</w:t>
            </w:r>
          </w:p>
          <w:p w14:paraId="358CE9C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Rezolvarea unor ecuaţii şi sisteme utilizând algoritmi specifici.</w:t>
            </w:r>
          </w:p>
          <w:p w14:paraId="79F13F9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Stabilirea unor condiţii de existenţă şi/sau compatibilitate a unor sisteme şi identificarea unor metode adecvate de rezolvare a acestora.</w:t>
            </w:r>
          </w:p>
          <w:p w14:paraId="3721B549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Optimizarea rezolvării unor probleme sau situaţii-problemă prin alegerea unor strategii şi metode adecvate (de tip algebric, vectorial, analitic, sintetic).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49028" w14:textId="77777777" w:rsidR="0096255E" w:rsidRDefault="00000000">
            <w:r>
              <w:rPr>
                <w:sz w:val="17"/>
                <w:szCs w:val="17"/>
              </w:rPr>
              <w:t>Matrice inversabile din Mn(C), n ≤ 4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8B11D1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375D1D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FBE16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S15</w:t>
            </w:r>
          </w:p>
          <w:p w14:paraId="6401F06C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11 – 15.01.2027</w:t>
            </w:r>
          </w:p>
        </w:tc>
      </w:tr>
      <w:tr w:rsidR="0096255E" w14:paraId="13FFE02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92B6E1D" w14:textId="77777777" w:rsidR="0096255E" w:rsidRDefault="0096255E"/>
        </w:tc>
        <w:tc>
          <w:tcPr>
            <w:tcW w:w="0" w:type="auto"/>
            <w:vMerge/>
          </w:tcPr>
          <w:p w14:paraId="222C3B09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17C59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6C1F07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EF07F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115FF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</w:t>
            </w:r>
          </w:p>
          <w:p w14:paraId="2A9AE996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18 – 22.01.2027</w:t>
            </w:r>
          </w:p>
        </w:tc>
      </w:tr>
      <w:tr w:rsidR="0096255E" w14:paraId="7C05AEC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A472F01" w14:textId="77777777" w:rsidR="0096255E" w:rsidRDefault="0096255E"/>
        </w:tc>
        <w:tc>
          <w:tcPr>
            <w:tcW w:w="0" w:type="auto"/>
            <w:vMerge/>
          </w:tcPr>
          <w:p w14:paraId="77E31659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D3E21" w14:textId="77777777" w:rsidR="0096255E" w:rsidRDefault="00000000">
            <w:r>
              <w:rPr>
                <w:sz w:val="17"/>
                <w:szCs w:val="17"/>
              </w:rPr>
              <w:t>Ecuaţii matriceale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A5641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FE6421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543DA6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</w:t>
            </w:r>
          </w:p>
          <w:p w14:paraId="3ECDE63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18 – 22.01.2027</w:t>
            </w:r>
          </w:p>
        </w:tc>
      </w:tr>
      <w:tr w:rsidR="0096255E" w14:paraId="0B9F96E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1102B72" w14:textId="77777777" w:rsidR="0096255E" w:rsidRDefault="0096255E"/>
        </w:tc>
        <w:tc>
          <w:tcPr>
            <w:tcW w:w="0" w:type="auto"/>
            <w:vMerge/>
          </w:tcPr>
          <w:p w14:paraId="645F6BC9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B6E0C7" w14:textId="77777777" w:rsidR="0096255E" w:rsidRDefault="00000000">
            <w:r>
              <w:rPr>
                <w:sz w:val="17"/>
                <w:szCs w:val="17"/>
              </w:rPr>
              <w:t>Sisteme liniare cu cel mult 4 necunoscute. Sisteme de tip Cramer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DA00A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5879CF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45E460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0856F91E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96255E" w14:paraId="53368C4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46C7C01" w14:textId="77777777" w:rsidR="0096255E" w:rsidRDefault="0096255E"/>
        </w:tc>
        <w:tc>
          <w:tcPr>
            <w:tcW w:w="0" w:type="auto"/>
            <w:vMerge/>
          </w:tcPr>
          <w:p w14:paraId="50DDD74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993DD" w14:textId="77777777" w:rsidR="0096255E" w:rsidRDefault="00000000">
            <w:r>
              <w:rPr>
                <w:sz w:val="17"/>
                <w:szCs w:val="17"/>
              </w:rPr>
              <w:t>Rangul unei matrice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CA7EE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72E97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733EA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2136ED33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96255E" w14:paraId="0E1786E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EB055F5" w14:textId="77777777" w:rsidR="0096255E" w:rsidRDefault="0096255E"/>
        </w:tc>
        <w:tc>
          <w:tcPr>
            <w:tcW w:w="0" w:type="auto"/>
            <w:vMerge/>
          </w:tcPr>
          <w:p w14:paraId="7DDE93DB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B4280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9311C7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1DBAA3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8DD3A8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67FDC91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96255E" w14:paraId="00FF328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79E9A04" w14:textId="77777777" w:rsidR="0096255E" w:rsidRDefault="0096255E"/>
        </w:tc>
        <w:tc>
          <w:tcPr>
            <w:tcW w:w="0" w:type="auto"/>
            <w:vMerge/>
          </w:tcPr>
          <w:p w14:paraId="5A876657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6DFE1C" w14:textId="77777777" w:rsidR="0096255E" w:rsidRDefault="00000000">
            <w:r>
              <w:rPr>
                <w:sz w:val="17"/>
                <w:szCs w:val="17"/>
              </w:rPr>
              <w:t>Studiul compatibilităţii şi rezolvarea sistemelor: proprietatea Kronecker – Capelli, proprietatea Rouché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BA3E3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F230E8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4AF53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74AF37DE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96255E" w14:paraId="24D1BE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941B6F6" w14:textId="77777777" w:rsidR="0096255E" w:rsidRDefault="0096255E"/>
        </w:tc>
        <w:tc>
          <w:tcPr>
            <w:tcW w:w="0" w:type="auto"/>
            <w:vMerge/>
          </w:tcPr>
          <w:p w14:paraId="4914E05F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07C1F" w14:textId="77777777" w:rsidR="0096255E" w:rsidRDefault="00000000">
            <w:r>
              <w:rPr>
                <w:sz w:val="17"/>
                <w:szCs w:val="17"/>
              </w:rPr>
              <w:t>Studiul compatibilităţii şi rezolvarea sistemelor: metoda Gauss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D68268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55C51F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77FAF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S19</w:t>
            </w:r>
          </w:p>
          <w:p w14:paraId="4AE3EB96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08 – 12.02.2027</w:t>
            </w:r>
          </w:p>
        </w:tc>
      </w:tr>
      <w:tr w:rsidR="0096255E" w14:paraId="5D0A87C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D7782EE" w14:textId="77777777" w:rsidR="0096255E" w:rsidRDefault="0096255E"/>
        </w:tc>
        <w:tc>
          <w:tcPr>
            <w:tcW w:w="0" w:type="auto"/>
            <w:vMerge/>
          </w:tcPr>
          <w:p w14:paraId="0CE6ABDF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C4176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480F3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7D093A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D7B1CA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S19</w:t>
            </w:r>
          </w:p>
          <w:p w14:paraId="15CC634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08 – 12.02.2027</w:t>
            </w:r>
          </w:p>
        </w:tc>
      </w:tr>
      <w:tr w:rsidR="0096255E" w14:paraId="529E3AD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80761A3" w14:textId="77777777" w:rsidR="0096255E" w:rsidRDefault="0096255E"/>
        </w:tc>
        <w:tc>
          <w:tcPr>
            <w:tcW w:w="0" w:type="auto"/>
            <w:vMerge/>
          </w:tcPr>
          <w:p w14:paraId="4E399895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9F7B67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4DC7C8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F60153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9D9370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S21</w:t>
            </w:r>
          </w:p>
          <w:p w14:paraId="592DF1B3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01 – 05.03.2027</w:t>
            </w:r>
          </w:p>
        </w:tc>
      </w:tr>
      <w:tr w:rsidR="0096255E" w14:paraId="6C6BF54F" w14:textId="77777777">
        <w:tblPrEx>
          <w:tblCellMar>
            <w:top w:w="0" w:type="dxa"/>
            <w:bottom w:w="0" w:type="dxa"/>
          </w:tblCellMar>
        </w:tblPrEx>
        <w:tc>
          <w:tcPr>
            <w:tcW w:w="6900" w:type="dxa"/>
            <w:gridSpan w:val="3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4429A4" w14:textId="77777777" w:rsidR="0096255E" w:rsidRDefault="00000000">
            <w:pPr>
              <w:jc w:val="right"/>
            </w:pPr>
            <w:r>
              <w:rPr>
                <w:b/>
                <w:bCs/>
              </w:rPr>
              <w:t>TOTAL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FE42C2" w14:textId="77777777" w:rsidR="0096255E" w:rsidRDefault="00000000">
            <w:pPr>
              <w:jc w:val="center"/>
            </w:pPr>
            <w:r>
              <w:rPr>
                <w:b/>
                <w:bCs/>
              </w:rPr>
              <w:t>31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53DF92" w14:textId="77777777" w:rsidR="0096255E" w:rsidRDefault="00000000">
            <w:pPr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B4CEBE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40 ore</w:t>
            </w:r>
          </w:p>
        </w:tc>
      </w:tr>
    </w:tbl>
    <w:p w14:paraId="04AED0F0" w14:textId="6346B665" w:rsidR="0096255E" w:rsidRDefault="00000000">
      <w:pPr>
        <w:pageBreakBefore/>
        <w:tabs>
          <w:tab w:val="right" w:pos="9026"/>
        </w:tabs>
        <w:spacing w:after="60"/>
      </w:pPr>
      <w:r>
        <w:lastRenderedPageBreak/>
        <w:t xml:space="preserve">Școala  </w:t>
      </w:r>
      <w:r>
        <w:tab/>
        <w:t>Aviz Director</w:t>
      </w:r>
    </w:p>
    <w:p w14:paraId="419236C4" w14:textId="77777777" w:rsidR="0096255E" w:rsidRDefault="00000000">
      <w:pPr>
        <w:spacing w:after="40"/>
      </w:pPr>
      <w:r>
        <w:t>Clasa a XI-a  ...............</w:t>
      </w:r>
    </w:p>
    <w:p w14:paraId="214BE428" w14:textId="77777777" w:rsidR="0096255E" w:rsidRDefault="00000000">
      <w:pPr>
        <w:spacing w:after="40"/>
      </w:pPr>
      <w:r>
        <w:t>Filiera teoretică – profil real</w:t>
      </w:r>
    </w:p>
    <w:p w14:paraId="777C9C08" w14:textId="77777777" w:rsidR="0096255E" w:rsidRDefault="00000000">
      <w:pPr>
        <w:spacing w:after="40"/>
      </w:pPr>
      <w:r>
        <w:t>Specializarea: matematică-informatică</w:t>
      </w:r>
    </w:p>
    <w:p w14:paraId="027AE661" w14:textId="77777777" w:rsidR="0096255E" w:rsidRDefault="00000000">
      <w:pPr>
        <w:spacing w:after="40"/>
      </w:pPr>
      <w:r>
        <w:t>Disciplina: Matematică</w:t>
      </w:r>
    </w:p>
    <w:p w14:paraId="3FE4DA4D" w14:textId="77777777" w:rsidR="0096255E" w:rsidRDefault="00000000">
      <w:pPr>
        <w:spacing w:after="40"/>
      </w:pPr>
      <w:r>
        <w:t>Profesor: DOBRE ANDREI OCTAVIAN</w:t>
      </w:r>
    </w:p>
    <w:p w14:paraId="49978541" w14:textId="77777777" w:rsidR="0096255E" w:rsidRDefault="00000000">
      <w:pPr>
        <w:spacing w:after="40"/>
      </w:pPr>
      <w:r>
        <w:t>Nr. ore/săptămână: 5 (TC 2 + CD 2 + 1 oră CDȘ)</w:t>
      </w:r>
    </w:p>
    <w:p w14:paraId="54DFF1D1" w14:textId="77777777" w:rsidR="0096255E" w:rsidRDefault="00000000">
      <w:pPr>
        <w:spacing w:after="200"/>
      </w:pPr>
      <w:r>
        <w:t>Nr. înregistrare: .................................................</w:t>
      </w:r>
    </w:p>
    <w:p w14:paraId="2E4CCBA6" w14:textId="77777777" w:rsidR="0096255E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532D6849" w14:textId="77777777" w:rsidR="0096255E" w:rsidRDefault="00000000">
      <w:pPr>
        <w:spacing w:after="200"/>
        <w:jc w:val="center"/>
      </w:pPr>
      <w:r>
        <w:rPr>
          <w:b/>
          <w:bCs/>
          <w:sz w:val="21"/>
          <w:szCs w:val="21"/>
        </w:rPr>
        <w:t>Elemente de analiză matematică  –  3 ore/săptămână (S1 – S21), 5 ore/săptămână (S22 – S35)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300"/>
        <w:gridCol w:w="3200"/>
        <w:gridCol w:w="740"/>
        <w:gridCol w:w="740"/>
        <w:gridCol w:w="2086"/>
      </w:tblGrid>
      <w:tr w:rsidR="0096255E" w14:paraId="146B9CA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068F37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Unitatea de învăţare</w:t>
            </w:r>
          </w:p>
        </w:tc>
        <w:tc>
          <w:tcPr>
            <w:tcW w:w="23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B0EA86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Competenţe specifice</w:t>
            </w:r>
          </w:p>
        </w:tc>
        <w:tc>
          <w:tcPr>
            <w:tcW w:w="32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2203B4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Conţinuturi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F4CEE2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5DB17A4F" w14:textId="77777777" w:rsidR="0096255E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P.Î.E.F.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AE0A1A" w14:textId="77777777" w:rsidR="0096255E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3BC68CBE" w14:textId="77777777" w:rsidR="0096255E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L.D.P.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123442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Săptămâna</w:t>
            </w:r>
          </w:p>
        </w:tc>
      </w:tr>
      <w:tr w:rsidR="0096255E" w14:paraId="76D65B8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54984" w14:textId="77777777" w:rsidR="0096255E" w:rsidRDefault="00000000">
            <w:r>
              <w:rPr>
                <w:b/>
                <w:bCs/>
                <w:sz w:val="18"/>
                <w:szCs w:val="18"/>
              </w:rPr>
              <w:t>Mulţimi şi funcţii</w:t>
            </w:r>
          </w:p>
          <w:p w14:paraId="6BC25C83" w14:textId="77777777" w:rsidR="0096255E" w:rsidRDefault="00000000">
            <w:r>
              <w:rPr>
                <w:b/>
                <w:bCs/>
                <w:sz w:val="16"/>
                <w:szCs w:val="16"/>
              </w:rPr>
              <w:t>(9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640EB2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Caracterizarea unor şiruri şi funcţii utilizând reprezentarea geometrică a unor cazuri particulare.</w:t>
            </w:r>
          </w:p>
          <w:p w14:paraId="0B9474F2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unor proprietăţi ale şirurilor şi ale altor funcţii cu ajutorul reprezentărilor grafice.</w:t>
            </w:r>
          </w:p>
          <w:p w14:paraId="595716D1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diferenţial în rezolvarea unor probleme şi modelarea unor procese.</w:t>
            </w:r>
          </w:p>
          <w:p w14:paraId="7D1344E3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Exprimarea cu ajutorul noţiunilor de limită, continuitate, derivabilitate, monotonie a unor proprietăţi cantitative şi calitative ale unei funcţii.</w:t>
            </w:r>
          </w:p>
          <w:p w14:paraId="6746A70F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Studierea unor funcţii din punct de vedere cantitativ şi calitativ utilizând diverse procedee: majorări, minorări pe un interval dat, proprietăţile algebrice şi de ordine ale mulţimii numerelor reale, utilizarea reprezentării grafice pentru verificarea unor rezultate şi pentru identificarea unor proprietăţi.</w:t>
            </w:r>
          </w:p>
          <w:p w14:paraId="1C83C830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Explorarea unor proprietăţi cu caracter local şi/sau global ale unor funcţii utilizând continuitatea, derivabilitatea sau reprezentarea grafică.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395D5" w14:textId="77777777" w:rsidR="0096255E" w:rsidRDefault="00000000">
            <w:r>
              <w:rPr>
                <w:sz w:val="17"/>
                <w:szCs w:val="17"/>
              </w:rPr>
              <w:t>Mulţimi de puncte pe dreapta reală: intervale, mărginire, vecinătăţi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B7CF4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982B97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CD144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70909CA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96255E" w14:paraId="2E17034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8813D8E" w14:textId="77777777" w:rsidR="0096255E" w:rsidRDefault="0096255E"/>
        </w:tc>
        <w:tc>
          <w:tcPr>
            <w:tcW w:w="0" w:type="auto"/>
            <w:vMerge/>
          </w:tcPr>
          <w:p w14:paraId="31233466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DEF4B" w14:textId="77777777" w:rsidR="0096255E" w:rsidRDefault="00000000">
            <w:r>
              <w:rPr>
                <w:sz w:val="17"/>
                <w:szCs w:val="17"/>
              </w:rPr>
              <w:t>Dreapta încheiată; simbolurile +∞ şi −∞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F1D999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35BC1F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7E965B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635AD129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96255E" w14:paraId="5BA982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3E4F45C" w14:textId="77777777" w:rsidR="0096255E" w:rsidRDefault="0096255E"/>
        </w:tc>
        <w:tc>
          <w:tcPr>
            <w:tcW w:w="0" w:type="auto"/>
            <w:vMerge/>
          </w:tcPr>
          <w:p w14:paraId="417F5127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915F1" w14:textId="77777777" w:rsidR="0096255E" w:rsidRDefault="00000000">
            <w:r>
              <w:rPr>
                <w:sz w:val="17"/>
                <w:szCs w:val="17"/>
              </w:rPr>
              <w:t>Funcţii reale de variabilă reală: funcţia polinomială, funcţia raţională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AB910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E852AD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B87E1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3FCAA1A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96255E" w14:paraId="053DFC0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0F3DCC1" w14:textId="77777777" w:rsidR="0096255E" w:rsidRDefault="0096255E"/>
        </w:tc>
        <w:tc>
          <w:tcPr>
            <w:tcW w:w="0" w:type="auto"/>
            <w:vMerge/>
          </w:tcPr>
          <w:p w14:paraId="76689ADF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A5726" w14:textId="77777777" w:rsidR="0096255E" w:rsidRDefault="00000000">
            <w:r>
              <w:rPr>
                <w:sz w:val="17"/>
                <w:szCs w:val="17"/>
              </w:rPr>
              <w:t>Funcţii reale de variabilă reală: funcţia putere, funcţia radical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BE0346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9096A8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F0792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3265C4DC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96255E" w14:paraId="4D8A1A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5FA2C53" w14:textId="77777777" w:rsidR="0096255E" w:rsidRDefault="0096255E"/>
        </w:tc>
        <w:tc>
          <w:tcPr>
            <w:tcW w:w="0" w:type="auto"/>
            <w:vMerge/>
          </w:tcPr>
          <w:p w14:paraId="59834431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BF60D" w14:textId="77777777" w:rsidR="0096255E" w:rsidRDefault="00000000">
            <w:r>
              <w:rPr>
                <w:sz w:val="17"/>
                <w:szCs w:val="17"/>
              </w:rPr>
              <w:t>Funcţii reale de variabilă reală: funcţia logaritmică, funcţia exponenţială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7B19E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9E84B1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557435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6A580379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96255E" w14:paraId="4F7F4E4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61F60D9" w14:textId="77777777" w:rsidR="0096255E" w:rsidRDefault="0096255E"/>
        </w:tc>
        <w:tc>
          <w:tcPr>
            <w:tcW w:w="0" w:type="auto"/>
            <w:vMerge/>
          </w:tcPr>
          <w:p w14:paraId="3CD3481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24DDD" w14:textId="77777777" w:rsidR="0096255E" w:rsidRDefault="00000000">
            <w:r>
              <w:rPr>
                <w:sz w:val="17"/>
                <w:szCs w:val="17"/>
              </w:rPr>
              <w:t>Funcţii reale de variabilă reală: funcţii trigonometrice directe şi inverse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F1DC24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974E82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ABADC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3635F83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96255E" w14:paraId="2FBE1C0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1EB223B" w14:textId="77777777" w:rsidR="0096255E" w:rsidRDefault="0096255E"/>
        </w:tc>
        <w:tc>
          <w:tcPr>
            <w:tcW w:w="0" w:type="auto"/>
            <w:vMerge/>
          </w:tcPr>
          <w:p w14:paraId="148D17D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93861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549277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83C609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5102D7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6AE6B51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96255E" w14:paraId="1D974A3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B462F4E" w14:textId="77777777" w:rsidR="0096255E" w:rsidRDefault="0096255E"/>
        </w:tc>
        <w:tc>
          <w:tcPr>
            <w:tcW w:w="0" w:type="auto"/>
            <w:vMerge/>
          </w:tcPr>
          <w:p w14:paraId="3E91995B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4FF9D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BF15C9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B37B49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8D935B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6B5B033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96255E" w14:paraId="1415A44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810B4" w14:textId="77777777" w:rsidR="0096255E" w:rsidRDefault="00000000">
            <w:r>
              <w:rPr>
                <w:b/>
                <w:bCs/>
                <w:sz w:val="18"/>
                <w:szCs w:val="18"/>
              </w:rPr>
              <w:t>Şiruri</w:t>
            </w:r>
          </w:p>
          <w:p w14:paraId="60759D9C" w14:textId="77777777" w:rsidR="0096255E" w:rsidRDefault="00000000">
            <w:r>
              <w:rPr>
                <w:b/>
                <w:bCs/>
                <w:sz w:val="16"/>
                <w:szCs w:val="16"/>
              </w:rPr>
              <w:t>(13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2C49CF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Caracterizarea unor şiruri şi funcţii utilizând reprezentarea geometrică a unor cazuri particulare.</w:t>
            </w:r>
          </w:p>
          <w:p w14:paraId="0D183F6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unor proprietăţi ale şirurilor şi ale altor funcţii cu ajutorul reprezentărilor grafice.</w:t>
            </w:r>
          </w:p>
          <w:p w14:paraId="7645048B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diferenţial în rezolvarea unor probleme şi modelarea unor procese.</w:t>
            </w:r>
          </w:p>
          <w:p w14:paraId="50CC3631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Exprimarea cu ajutorul noţiunilor de limită, continuitate, derivabilitate, monotonie a unor proprietăţi cantitative şi calitative ale unei funcţii.</w:t>
            </w:r>
          </w:p>
          <w:p w14:paraId="4547CCA5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Studierea unor funcţii din punct de vedere cantitativ şi calitativ utilizând diverse procedee: majorări, minorări pe un interval dat, proprietăţile algebrice şi de ordine ale mulţimii numerelor reale, utilizarea reprezentării grafice pentru verificarea unor rezultate şi pentru identificarea unor proprietăţi.</w:t>
            </w:r>
          </w:p>
          <w:p w14:paraId="6E829D6C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Explorarea unor proprietăţi cu caracter local şi/sau global ale unor funcţii utilizând continuitatea, derivabilitatea sau reprezentarea grafică.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E1D04" w14:textId="77777777" w:rsidR="0096255E" w:rsidRDefault="00000000">
            <w:r>
              <w:rPr>
                <w:sz w:val="17"/>
                <w:szCs w:val="17"/>
              </w:rPr>
              <w:t>Limita unui şir utilizând vecinătăţi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0BE1C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E108B3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179578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20CDD94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96255E" w14:paraId="2108DB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D4D1590" w14:textId="77777777" w:rsidR="0096255E" w:rsidRDefault="0096255E"/>
        </w:tc>
        <w:tc>
          <w:tcPr>
            <w:tcW w:w="0" w:type="auto"/>
            <w:vMerge/>
          </w:tcPr>
          <w:p w14:paraId="3140E4E5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9E5C8" w14:textId="77777777" w:rsidR="0096255E" w:rsidRDefault="00000000">
            <w:r>
              <w:rPr>
                <w:sz w:val="17"/>
                <w:szCs w:val="17"/>
              </w:rPr>
              <w:t>Limita unui şir: proprietăţi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10F32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4D4D01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8FE26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6FEE38E0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96255E" w14:paraId="59CB78A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BEA7C0C" w14:textId="77777777" w:rsidR="0096255E" w:rsidRDefault="0096255E"/>
        </w:tc>
        <w:tc>
          <w:tcPr>
            <w:tcW w:w="0" w:type="auto"/>
            <w:vMerge/>
          </w:tcPr>
          <w:p w14:paraId="1DA5CDD9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6D079" w14:textId="77777777" w:rsidR="0096255E" w:rsidRDefault="00000000">
            <w:r>
              <w:rPr>
                <w:sz w:val="17"/>
                <w:szCs w:val="17"/>
              </w:rPr>
              <w:t>Şiruri convergente: intuitiv, comportarea valorilor unei funcţii cu grafic continuu când argumentul se apropie de o valoare dată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08BF9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AA2991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097E3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483CA67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96255E" w14:paraId="54ADDB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DDF77F3" w14:textId="77777777" w:rsidR="0096255E" w:rsidRDefault="0096255E"/>
        </w:tc>
        <w:tc>
          <w:tcPr>
            <w:tcW w:w="0" w:type="auto"/>
            <w:vMerge/>
          </w:tcPr>
          <w:p w14:paraId="31099FB6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40DB76" w14:textId="77777777" w:rsidR="0096255E" w:rsidRDefault="00000000">
            <w:r>
              <w:rPr>
                <w:sz w:val="17"/>
                <w:szCs w:val="17"/>
              </w:rPr>
              <w:t>Şiruri convergente: exemple semnificative (aⁿ)ₙ, (nᵃ)ₙ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302F9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9F432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E0BE1D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53EA0AD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96255E" w14:paraId="230F3A8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CBE32BA" w14:textId="77777777" w:rsidR="0096255E" w:rsidRDefault="0096255E"/>
        </w:tc>
        <w:tc>
          <w:tcPr>
            <w:tcW w:w="0" w:type="auto"/>
            <w:vMerge/>
          </w:tcPr>
          <w:p w14:paraId="17ACDA32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3B74B9" w14:textId="77777777" w:rsidR="0096255E" w:rsidRDefault="00000000">
            <w:r>
              <w:rPr>
                <w:sz w:val="17"/>
                <w:szCs w:val="17"/>
              </w:rPr>
              <w:t>Şiruri convergente: exemplul ((1 + 1/n)ⁿ)ₙ (fără demonstraţie)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F9BEC3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182BB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51BC0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30A773B9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96255E" w14:paraId="0E5906F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A44267B" w14:textId="77777777" w:rsidR="0096255E" w:rsidRDefault="0096255E"/>
        </w:tc>
        <w:tc>
          <w:tcPr>
            <w:tcW w:w="0" w:type="auto"/>
            <w:vMerge/>
          </w:tcPr>
          <w:p w14:paraId="4384F854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77878" w14:textId="77777777" w:rsidR="0096255E" w:rsidRDefault="00000000">
            <w:r>
              <w:rPr>
                <w:sz w:val="17"/>
                <w:szCs w:val="17"/>
              </w:rPr>
              <w:t>Operaţii cu şiruri convergente; convergenţa şirurilor utilizând proprietatea lui Weierstrass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15782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AF1A81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989278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7837C3A2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96255E" w14:paraId="76FC9BF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86D8435" w14:textId="77777777" w:rsidR="0096255E" w:rsidRDefault="0096255E"/>
        </w:tc>
        <w:tc>
          <w:tcPr>
            <w:tcW w:w="0" w:type="auto"/>
            <w:vMerge/>
          </w:tcPr>
          <w:p w14:paraId="6C75A17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C16079" w14:textId="77777777" w:rsidR="0096255E" w:rsidRDefault="00000000">
            <w:r>
              <w:rPr>
                <w:sz w:val="17"/>
                <w:szCs w:val="17"/>
              </w:rPr>
              <w:t>Numărul e; limita şirului (1 + uₙ)^(1/uₙ), uₙ → 0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9EEBF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CFD6E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74F44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S6</w:t>
            </w:r>
          </w:p>
          <w:p w14:paraId="74CCFC6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12 – 16.10.2026</w:t>
            </w:r>
          </w:p>
        </w:tc>
      </w:tr>
      <w:tr w:rsidR="0096255E" w14:paraId="16103E9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3F83FC0" w14:textId="77777777" w:rsidR="0096255E" w:rsidRDefault="0096255E"/>
        </w:tc>
        <w:tc>
          <w:tcPr>
            <w:tcW w:w="0" w:type="auto"/>
            <w:vMerge/>
          </w:tcPr>
          <w:p w14:paraId="75B28DA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21963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C4C867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48DE4D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85035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S6</w:t>
            </w:r>
          </w:p>
          <w:p w14:paraId="66DF0D5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12 – 16.10.2026</w:t>
            </w:r>
          </w:p>
        </w:tc>
      </w:tr>
      <w:tr w:rsidR="0096255E" w14:paraId="7928F39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83E06B1" w14:textId="77777777" w:rsidR="0096255E" w:rsidRDefault="0096255E"/>
        </w:tc>
        <w:tc>
          <w:tcPr>
            <w:tcW w:w="0" w:type="auto"/>
            <w:vMerge/>
          </w:tcPr>
          <w:p w14:paraId="4E9373F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D599E3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7D5F4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BDCB89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363A4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</w:t>
            </w:r>
          </w:p>
          <w:p w14:paraId="0567C624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19 – 23.10.2026</w:t>
            </w:r>
          </w:p>
        </w:tc>
      </w:tr>
      <w:tr w:rsidR="0096255E" w14:paraId="1F0359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31607FA" w14:textId="77777777" w:rsidR="0096255E" w:rsidRDefault="0096255E"/>
        </w:tc>
        <w:tc>
          <w:tcPr>
            <w:tcW w:w="0" w:type="auto"/>
            <w:vMerge/>
          </w:tcPr>
          <w:p w14:paraId="6F3CE21A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AE8F3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875C29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E77F57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0CFC67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S7 – S8</w:t>
            </w:r>
          </w:p>
          <w:p w14:paraId="123BE66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19.10 – 06.11.2026</w:t>
            </w:r>
          </w:p>
        </w:tc>
      </w:tr>
      <w:tr w:rsidR="0096255E" w14:paraId="0938FE9A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B70A8" w14:textId="77777777" w:rsidR="0096255E" w:rsidRDefault="00000000">
            <w:r>
              <w:rPr>
                <w:b/>
                <w:bCs/>
                <w:sz w:val="18"/>
                <w:szCs w:val="18"/>
              </w:rPr>
              <w:t>Limite de funcţii</w:t>
            </w:r>
          </w:p>
          <w:p w14:paraId="409DB453" w14:textId="77777777" w:rsidR="0096255E" w:rsidRDefault="00000000">
            <w:r>
              <w:rPr>
                <w:b/>
                <w:bCs/>
                <w:sz w:val="16"/>
                <w:szCs w:val="16"/>
              </w:rPr>
              <w:t>(17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1B9F14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Caracterizarea unor şiruri şi funcţii utilizând reprezentarea geometrică a unor cazuri particulare.</w:t>
            </w:r>
          </w:p>
          <w:p w14:paraId="27B2B4AF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lastRenderedPageBreak/>
              <w:t>2. Interpretarea unor proprietăţi ale şirurilor şi ale altor funcţii cu ajutorul reprezentărilor grafice.</w:t>
            </w:r>
          </w:p>
          <w:p w14:paraId="0DCA5F24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diferenţial în rezolvarea unor probleme şi modelarea unor procese.</w:t>
            </w:r>
          </w:p>
          <w:p w14:paraId="27B09915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Exprimarea cu ajutorul noţiunilor de limită, continuitate, derivabilitate, monotonie a unor proprietăţi cantitative şi calitative ale unei funcţii.</w:t>
            </w:r>
          </w:p>
          <w:p w14:paraId="3CED8C8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Studierea unor funcţii din punct de vedere cantitativ şi calitativ utilizând diverse procedee: majorări, minorări pe un interval dat, proprietăţile algebrice şi de ordine ale mulţimii numerelor reale, utilizarea reprezentării grafice pentru verificarea unor rezultate şi pentru identificarea unor proprietăţi.</w:t>
            </w:r>
          </w:p>
          <w:p w14:paraId="0034DEFA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Explorarea unor proprietăţi cu caracter local şi/sau global ale unor funcţii utilizând continuitatea, derivabilitatea sau reprezentarea grafică.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ADEB0" w14:textId="77777777" w:rsidR="0096255E" w:rsidRDefault="00000000">
            <w:r>
              <w:rPr>
                <w:sz w:val="17"/>
                <w:szCs w:val="17"/>
              </w:rPr>
              <w:lastRenderedPageBreak/>
              <w:t>Interpretarea grafică a limitei unei funcţii într-un punct, utilizând vecinătăţi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1DAC74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6DADEE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B65F2D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</w:t>
            </w:r>
          </w:p>
          <w:p w14:paraId="1A6E016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02 – 06.11.2026</w:t>
            </w:r>
          </w:p>
        </w:tc>
      </w:tr>
      <w:tr w:rsidR="0096255E" w14:paraId="05BB579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A8C0B2C" w14:textId="77777777" w:rsidR="0096255E" w:rsidRDefault="0096255E"/>
        </w:tc>
        <w:tc>
          <w:tcPr>
            <w:tcW w:w="0" w:type="auto"/>
            <w:vMerge/>
          </w:tcPr>
          <w:p w14:paraId="19957DCA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769F4" w14:textId="77777777" w:rsidR="0096255E" w:rsidRDefault="00000000">
            <w:r>
              <w:rPr>
                <w:sz w:val="17"/>
                <w:szCs w:val="17"/>
              </w:rPr>
              <w:t>Calculul limitelor laterale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7878A1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B87ACD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4BDACB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</w:t>
            </w:r>
          </w:p>
          <w:p w14:paraId="7B159328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02 – 06.11.2026</w:t>
            </w:r>
          </w:p>
        </w:tc>
      </w:tr>
      <w:tr w:rsidR="0096255E" w14:paraId="7A0737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F1B678F" w14:textId="77777777" w:rsidR="0096255E" w:rsidRDefault="0096255E"/>
        </w:tc>
        <w:tc>
          <w:tcPr>
            <w:tcW w:w="0" w:type="auto"/>
            <w:vMerge/>
          </w:tcPr>
          <w:p w14:paraId="5960CBE3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AB5E1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A06098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A65168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8DC05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1619E23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96255E" w14:paraId="5145121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1F9A644" w14:textId="77777777" w:rsidR="0096255E" w:rsidRDefault="0096255E"/>
        </w:tc>
        <w:tc>
          <w:tcPr>
            <w:tcW w:w="0" w:type="auto"/>
            <w:vMerge/>
          </w:tcPr>
          <w:p w14:paraId="616C3B78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2505A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414A6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D177F0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F3168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52B3A81C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96255E" w14:paraId="393C3A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1D2CC1F" w14:textId="77777777" w:rsidR="0096255E" w:rsidRDefault="0096255E"/>
        </w:tc>
        <w:tc>
          <w:tcPr>
            <w:tcW w:w="0" w:type="auto"/>
            <w:vMerge/>
          </w:tcPr>
          <w:p w14:paraId="6EEDB912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1D263" w14:textId="77777777" w:rsidR="0096255E" w:rsidRDefault="00000000">
            <w:r>
              <w:rPr>
                <w:sz w:val="17"/>
                <w:szCs w:val="17"/>
              </w:rPr>
              <w:t>Calculul limitelor pentru funcţiile studiate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50FAB4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AEA3F4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D4BC4D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3948CF0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96255E" w14:paraId="71F7BF7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695A398" w14:textId="77777777" w:rsidR="0096255E" w:rsidRDefault="0096255E"/>
        </w:tc>
        <w:tc>
          <w:tcPr>
            <w:tcW w:w="0" w:type="auto"/>
            <w:vMerge/>
          </w:tcPr>
          <w:p w14:paraId="45B1CF37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75861" w14:textId="77777777" w:rsidR="0096255E" w:rsidRDefault="00000000">
            <w:r>
              <w:rPr>
                <w:sz w:val="17"/>
                <w:szCs w:val="17"/>
              </w:rPr>
              <w:t>Cazuri exceptate la calculul limitelor de funcţii: 0/0, ∞/∞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B6748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A233F7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B07666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47BB27EE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96255E" w14:paraId="6355B0B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879D2B6" w14:textId="77777777" w:rsidR="0096255E" w:rsidRDefault="0096255E"/>
        </w:tc>
        <w:tc>
          <w:tcPr>
            <w:tcW w:w="0" w:type="auto"/>
            <w:vMerge/>
          </w:tcPr>
          <w:p w14:paraId="049561D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D83BA4" w14:textId="77777777" w:rsidR="0096255E" w:rsidRDefault="00000000">
            <w:r>
              <w:rPr>
                <w:sz w:val="17"/>
                <w:szCs w:val="17"/>
              </w:rPr>
              <w:t>Cazuri exceptate la calculul limitelor de funcţii: ∞ − ∞, 0 · ∞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74F30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9CDF90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3966B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722728D0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96255E" w14:paraId="2100BEE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9685D53" w14:textId="77777777" w:rsidR="0096255E" w:rsidRDefault="0096255E"/>
        </w:tc>
        <w:tc>
          <w:tcPr>
            <w:tcW w:w="0" w:type="auto"/>
            <w:vMerge/>
          </w:tcPr>
          <w:p w14:paraId="63D12FF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AD9E5" w14:textId="77777777" w:rsidR="0096255E" w:rsidRDefault="00000000">
            <w:r>
              <w:rPr>
                <w:sz w:val="17"/>
                <w:szCs w:val="17"/>
              </w:rPr>
              <w:t>Cazuri exceptate la calculul limitelor de funcţii: 1^∞, ∞⁰, 0⁰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F60FF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D04909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8E95DD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291836F3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96255E" w14:paraId="7245442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4A8675B" w14:textId="77777777" w:rsidR="0096255E" w:rsidRDefault="0096255E"/>
        </w:tc>
        <w:tc>
          <w:tcPr>
            <w:tcW w:w="0" w:type="auto"/>
            <w:vMerge/>
          </w:tcPr>
          <w:p w14:paraId="3B91D3D1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77D6E2" w14:textId="77777777" w:rsidR="0096255E" w:rsidRDefault="00000000">
            <w:r>
              <w:rPr>
                <w:sz w:val="17"/>
                <w:szCs w:val="17"/>
              </w:rPr>
              <w:t>Asimptotele graficului funcţiilor studiate: verticale, orizontale, oblice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7B93C3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E07CC0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1EB496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6302821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96255E" w14:paraId="5114561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6558FC5" w14:textId="77777777" w:rsidR="0096255E" w:rsidRDefault="0096255E"/>
        </w:tc>
        <w:tc>
          <w:tcPr>
            <w:tcW w:w="0" w:type="auto"/>
            <w:vMerge/>
          </w:tcPr>
          <w:p w14:paraId="7B796A87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8C7CF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163954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A1F8FE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DA324A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2EC83134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96255E" w14:paraId="3CF7D7A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4373454" w14:textId="77777777" w:rsidR="0096255E" w:rsidRDefault="0096255E"/>
        </w:tc>
        <w:tc>
          <w:tcPr>
            <w:tcW w:w="0" w:type="auto"/>
            <w:vMerge/>
          </w:tcPr>
          <w:p w14:paraId="24DF460C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EF16F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D0F63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8222A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781A8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6E9DF61E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96255E" w14:paraId="1026946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B1829B6" w14:textId="77777777" w:rsidR="0096255E" w:rsidRDefault="0096255E"/>
        </w:tc>
        <w:tc>
          <w:tcPr>
            <w:tcW w:w="0" w:type="auto"/>
            <w:vMerge/>
          </w:tcPr>
          <w:p w14:paraId="3904E603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8D217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A07D64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F758A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107A5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 – S13</w:t>
            </w:r>
          </w:p>
          <w:p w14:paraId="1D31877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30.11 – 11.12.2026</w:t>
            </w:r>
          </w:p>
        </w:tc>
      </w:tr>
      <w:tr w:rsidR="0096255E" w14:paraId="28E91C5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173743" w14:textId="77777777" w:rsidR="0096255E" w:rsidRDefault="00000000">
            <w:r>
              <w:rPr>
                <w:b/>
                <w:bCs/>
                <w:sz w:val="18"/>
                <w:szCs w:val="18"/>
              </w:rPr>
              <w:t>Recapitulare şi evaluare sumativă</w:t>
            </w:r>
          </w:p>
          <w:p w14:paraId="1CAFE001" w14:textId="77777777" w:rsidR="0096255E" w:rsidRDefault="00000000">
            <w:r>
              <w:rPr>
                <w:b/>
                <w:bCs/>
                <w:sz w:val="16"/>
                <w:szCs w:val="16"/>
              </w:rPr>
              <w:t>(3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3157F6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84AC9" w14:textId="77777777" w:rsidR="0096255E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29F9B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5E464F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BC3A9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</w:t>
            </w:r>
          </w:p>
          <w:p w14:paraId="431F7570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18.12.2026</w:t>
            </w:r>
          </w:p>
        </w:tc>
      </w:tr>
      <w:tr w:rsidR="0096255E" w14:paraId="6EBCD7B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1F0D022" w14:textId="77777777" w:rsidR="0096255E" w:rsidRDefault="0096255E"/>
        </w:tc>
        <w:tc>
          <w:tcPr>
            <w:tcW w:w="0" w:type="auto"/>
            <w:vMerge/>
          </w:tcPr>
          <w:p w14:paraId="5E6D675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351C6" w14:textId="77777777" w:rsidR="0096255E" w:rsidRDefault="00000000">
            <w:r>
              <w:rPr>
                <w:b/>
                <w:bCs/>
                <w:sz w:val="17"/>
                <w:szCs w:val="17"/>
              </w:rPr>
              <w:t>EVALUARE SUMATIVĂ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04DD7D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B1E5F8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D0219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</w:t>
            </w:r>
          </w:p>
          <w:p w14:paraId="63A5E7DC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18.12.2026</w:t>
            </w:r>
          </w:p>
        </w:tc>
      </w:tr>
      <w:tr w:rsidR="0096255E" w14:paraId="4799AAB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DAD27F4" w14:textId="77777777" w:rsidR="0096255E" w:rsidRDefault="0096255E"/>
        </w:tc>
        <w:tc>
          <w:tcPr>
            <w:tcW w:w="0" w:type="auto"/>
            <w:vMerge/>
          </w:tcPr>
          <w:p w14:paraId="56E2A1C4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4CC25" w14:textId="77777777" w:rsidR="0096255E" w:rsidRDefault="00000000">
            <w:r>
              <w:rPr>
                <w:sz w:val="17"/>
                <w:szCs w:val="17"/>
              </w:rPr>
              <w:t>Discuţie privind evaluarea sumativă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F88F84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A6A042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5ECDA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S14</w:t>
            </w:r>
          </w:p>
          <w:p w14:paraId="69038888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18.12.2026</w:t>
            </w:r>
          </w:p>
        </w:tc>
      </w:tr>
      <w:tr w:rsidR="0096255E" w14:paraId="6067067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7ECA0" w14:textId="77777777" w:rsidR="0096255E" w:rsidRDefault="00000000">
            <w:r>
              <w:rPr>
                <w:b/>
                <w:bCs/>
                <w:sz w:val="18"/>
                <w:szCs w:val="18"/>
              </w:rPr>
              <w:t>Continuitate</w:t>
            </w:r>
          </w:p>
          <w:p w14:paraId="157D9968" w14:textId="77777777" w:rsidR="0096255E" w:rsidRDefault="00000000">
            <w:r>
              <w:rPr>
                <w:b/>
                <w:bCs/>
                <w:sz w:val="16"/>
                <w:szCs w:val="16"/>
              </w:rPr>
              <w:t>(11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72F82F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Caracterizarea unor şiruri şi funcţii utilizând reprezentarea geometrică a unor cazuri particulare.</w:t>
            </w:r>
          </w:p>
          <w:p w14:paraId="6BA7EEE6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unor proprietăţi ale şirurilor şi ale altor funcţii cu ajutorul reprezentărilor grafice.</w:t>
            </w:r>
          </w:p>
          <w:p w14:paraId="2484E6DE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diferenţial în rezolvarea unor probleme şi modelarea unor procese.</w:t>
            </w:r>
          </w:p>
          <w:p w14:paraId="19998920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Exprimarea cu ajutorul noţiunilor de limită, continuitate, derivabilitate, monotonie a unor proprietăţi cantitative şi calitative ale unei funcţii.</w:t>
            </w:r>
          </w:p>
          <w:p w14:paraId="322E4620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Studierea unor funcţii din punct de vedere cantitativ şi calitativ utilizând diverse procedee: majorări, minorări pe un interval dat, proprietăţile algebrice şi de ordine ale mulţimii numerelor reale, utilizarea reprezentării grafice pentru verificarea unor rezultate şi pentru identificarea unor proprietăţi.</w:t>
            </w:r>
          </w:p>
          <w:p w14:paraId="344507A0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Explorarea unor proprietăţi cu caracter local şi/sau global ale unor funcţii utilizând continuitatea, derivabilitatea sau reprezentarea grafică.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26256" w14:textId="77777777" w:rsidR="0096255E" w:rsidRDefault="00000000">
            <w:r>
              <w:rPr>
                <w:sz w:val="17"/>
                <w:szCs w:val="17"/>
              </w:rPr>
              <w:t>Interpretarea grafică a continuităţii unei funcţii; studiul continuităţii în puncte de pe dreapta reală pentru funcţiile studiate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C35596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B714E3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A9278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S15</w:t>
            </w:r>
          </w:p>
          <w:p w14:paraId="3E5F12F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11 – 15.01.2027</w:t>
            </w:r>
          </w:p>
        </w:tc>
      </w:tr>
      <w:tr w:rsidR="0096255E" w14:paraId="7058BFE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B6FC551" w14:textId="77777777" w:rsidR="0096255E" w:rsidRDefault="0096255E"/>
        </w:tc>
        <w:tc>
          <w:tcPr>
            <w:tcW w:w="0" w:type="auto"/>
            <w:vMerge/>
          </w:tcPr>
          <w:p w14:paraId="39F19635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1C4ABF" w14:textId="77777777" w:rsidR="0096255E" w:rsidRDefault="00000000">
            <w:r>
              <w:rPr>
                <w:sz w:val="17"/>
                <w:szCs w:val="17"/>
              </w:rPr>
              <w:t>Operaţii cu funcţii continue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6C2C8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F5C24F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2C4D88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S15</w:t>
            </w:r>
          </w:p>
          <w:p w14:paraId="5DA7258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11 – 15.01.2027</w:t>
            </w:r>
          </w:p>
        </w:tc>
      </w:tr>
      <w:tr w:rsidR="0096255E" w14:paraId="2B89726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7C702C5" w14:textId="77777777" w:rsidR="0096255E" w:rsidRDefault="0096255E"/>
        </w:tc>
        <w:tc>
          <w:tcPr>
            <w:tcW w:w="0" w:type="auto"/>
            <w:vMerge/>
          </w:tcPr>
          <w:p w14:paraId="48C2112A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94AAE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52C78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BE8454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E75A0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</w:t>
            </w:r>
          </w:p>
          <w:p w14:paraId="54751A94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18 – 22.01.2027</w:t>
            </w:r>
          </w:p>
        </w:tc>
      </w:tr>
      <w:tr w:rsidR="0096255E" w14:paraId="372ABA2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2F70D65" w14:textId="77777777" w:rsidR="0096255E" w:rsidRDefault="0096255E"/>
        </w:tc>
        <w:tc>
          <w:tcPr>
            <w:tcW w:w="0" w:type="auto"/>
            <w:vMerge/>
          </w:tcPr>
          <w:p w14:paraId="6AC9C111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0A029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0D2FD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F0467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CCC98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</w:t>
            </w:r>
          </w:p>
          <w:p w14:paraId="535D2394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18 – 22.01.2027</w:t>
            </w:r>
          </w:p>
        </w:tc>
      </w:tr>
      <w:tr w:rsidR="0096255E" w14:paraId="1B4C658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D35799B" w14:textId="77777777" w:rsidR="0096255E" w:rsidRDefault="0096255E"/>
        </w:tc>
        <w:tc>
          <w:tcPr>
            <w:tcW w:w="0" w:type="auto"/>
            <w:vMerge/>
          </w:tcPr>
          <w:p w14:paraId="07873C07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690D0" w14:textId="77777777" w:rsidR="0096255E" w:rsidRDefault="00000000">
            <w:r>
              <w:rPr>
                <w:sz w:val="17"/>
                <w:szCs w:val="17"/>
              </w:rPr>
              <w:t>Semnul unei funcţii continue pe un interval de numere reale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BE6535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3DA6CD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34ECB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</w:t>
            </w:r>
          </w:p>
          <w:p w14:paraId="726B5943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18 – 22.01.2027</w:t>
            </w:r>
          </w:p>
        </w:tc>
      </w:tr>
      <w:tr w:rsidR="0096255E" w14:paraId="6C61097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CE01EE5" w14:textId="77777777" w:rsidR="0096255E" w:rsidRDefault="0096255E"/>
        </w:tc>
        <w:tc>
          <w:tcPr>
            <w:tcW w:w="0" w:type="auto"/>
            <w:vMerge/>
          </w:tcPr>
          <w:p w14:paraId="1D0E2723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02B6D" w14:textId="77777777" w:rsidR="0096255E" w:rsidRDefault="00000000">
            <w:r>
              <w:rPr>
                <w:sz w:val="17"/>
                <w:szCs w:val="17"/>
              </w:rPr>
              <w:t>Proprietatea lui Darboux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8ED9E6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4A3C93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029C2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212D92A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96255E" w14:paraId="4742EDD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1B59F94" w14:textId="77777777" w:rsidR="0096255E" w:rsidRDefault="0096255E"/>
        </w:tc>
        <w:tc>
          <w:tcPr>
            <w:tcW w:w="0" w:type="auto"/>
            <w:vMerge/>
          </w:tcPr>
          <w:p w14:paraId="0FB7E030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048BD" w14:textId="77777777" w:rsidR="0096255E" w:rsidRDefault="00000000">
            <w:r>
              <w:rPr>
                <w:sz w:val="17"/>
                <w:szCs w:val="17"/>
              </w:rPr>
              <w:t>Studiul existenţei soluţiilor unor ecuaţii în ℝ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933016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A8830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B75E8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66B19F8E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96255E" w14:paraId="7D0E4B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DAC2AF9" w14:textId="77777777" w:rsidR="0096255E" w:rsidRDefault="0096255E"/>
        </w:tc>
        <w:tc>
          <w:tcPr>
            <w:tcW w:w="0" w:type="auto"/>
            <w:vMerge/>
          </w:tcPr>
          <w:p w14:paraId="00F97DAF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75359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25870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BADD8E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D276B7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51211422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96255E" w14:paraId="44D04A6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86F42E0" w14:textId="77777777" w:rsidR="0096255E" w:rsidRDefault="0096255E"/>
        </w:tc>
        <w:tc>
          <w:tcPr>
            <w:tcW w:w="0" w:type="auto"/>
            <w:vMerge/>
          </w:tcPr>
          <w:p w14:paraId="4F65557A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D1BCF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70C305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F6632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4745F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2154947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96255E" w14:paraId="612B97C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27170" w14:textId="77777777" w:rsidR="0096255E" w:rsidRDefault="00000000">
            <w:r>
              <w:rPr>
                <w:b/>
                <w:bCs/>
                <w:sz w:val="18"/>
                <w:szCs w:val="18"/>
              </w:rPr>
              <w:t>Funcţii derivabile</w:t>
            </w:r>
          </w:p>
          <w:p w14:paraId="0F869561" w14:textId="77777777" w:rsidR="0096255E" w:rsidRDefault="00000000">
            <w:r>
              <w:rPr>
                <w:b/>
                <w:bCs/>
                <w:sz w:val="16"/>
                <w:szCs w:val="16"/>
              </w:rPr>
              <w:t>(17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D6CDA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Caracterizarea unor şiruri şi funcţii utilizând reprezentarea geometrică a unor cazuri particulare.</w:t>
            </w:r>
          </w:p>
          <w:p w14:paraId="38E5AD0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unor proprietăţi ale şirurilor şi ale altor funcţii cu ajutorul reprezentărilor grafice.</w:t>
            </w:r>
          </w:p>
          <w:p w14:paraId="5E2BCA7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diferenţial în rezolvarea unor probleme şi modelarea unor procese.</w:t>
            </w:r>
          </w:p>
          <w:p w14:paraId="51035122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Exprimarea cu ajutorul noţiunilor de limită, continuitate, derivabilitate, monotonie a unor proprietăţi cantitative şi calitative ale unei funcţii.</w:t>
            </w:r>
          </w:p>
          <w:p w14:paraId="074C62A4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 xml:space="preserve">5. Studierea unor funcţii din punct de vedere cantitativ şi calitativ utilizând diverse procedee: majorări, minorări pe un interval dat, proprietăţile </w:t>
            </w:r>
            <w:r>
              <w:rPr>
                <w:sz w:val="14"/>
                <w:szCs w:val="14"/>
              </w:rPr>
              <w:lastRenderedPageBreak/>
              <w:t>algebrice şi de ordine ale mulţimii numerelor reale, utilizarea reprezentării grafice pentru verificarea unor rezultate şi pentru identificarea unor proprietăţi.</w:t>
            </w:r>
          </w:p>
          <w:p w14:paraId="1870E68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Explorarea unor proprietăţi cu caracter local şi/sau global ale unor funcţii utilizând continuitatea, derivabilitatea sau reprezentarea grafică.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87E51" w14:textId="77777777" w:rsidR="0096255E" w:rsidRDefault="00000000">
            <w:r>
              <w:rPr>
                <w:sz w:val="17"/>
                <w:szCs w:val="17"/>
              </w:rPr>
              <w:lastRenderedPageBreak/>
              <w:t>Tangenta la o curbă; derivata unei funcţii într-un punct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22C8E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816FAE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A6172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0DD28B03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96255E" w14:paraId="79D411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06A9524" w14:textId="77777777" w:rsidR="0096255E" w:rsidRDefault="0096255E"/>
        </w:tc>
        <w:tc>
          <w:tcPr>
            <w:tcW w:w="0" w:type="auto"/>
            <w:vMerge/>
          </w:tcPr>
          <w:p w14:paraId="73E87CD6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A1A20" w14:textId="77777777" w:rsidR="0096255E" w:rsidRDefault="00000000">
            <w:r>
              <w:rPr>
                <w:sz w:val="17"/>
                <w:szCs w:val="17"/>
              </w:rPr>
              <w:t>Funcţii derivabile; operaţii cu funcţii care admit derivată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99052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68A17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06E6FD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S19</w:t>
            </w:r>
          </w:p>
          <w:p w14:paraId="58D83773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08 – 12.02.2027</w:t>
            </w:r>
          </w:p>
        </w:tc>
      </w:tr>
      <w:tr w:rsidR="0096255E" w14:paraId="6C96139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7BC4D00" w14:textId="77777777" w:rsidR="0096255E" w:rsidRDefault="0096255E"/>
        </w:tc>
        <w:tc>
          <w:tcPr>
            <w:tcW w:w="0" w:type="auto"/>
            <w:vMerge/>
          </w:tcPr>
          <w:p w14:paraId="6DE2DD54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1C1AC" w14:textId="77777777" w:rsidR="0096255E" w:rsidRDefault="00000000">
            <w:r>
              <w:rPr>
                <w:sz w:val="17"/>
                <w:szCs w:val="17"/>
              </w:rPr>
              <w:t>Calculul derivatelor de ordin I şi al II-lea pentru funcţiile studiate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7FBB86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49EDED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398CAB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S19 – S21</w:t>
            </w:r>
          </w:p>
          <w:p w14:paraId="2ED6415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08.02 – 05.03.2027</w:t>
            </w:r>
          </w:p>
        </w:tc>
      </w:tr>
      <w:tr w:rsidR="0096255E" w14:paraId="30EF375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47AE917" w14:textId="77777777" w:rsidR="0096255E" w:rsidRDefault="0096255E"/>
        </w:tc>
        <w:tc>
          <w:tcPr>
            <w:tcW w:w="0" w:type="auto"/>
            <w:vMerge/>
          </w:tcPr>
          <w:p w14:paraId="0A4CF1CC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E4DBCD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D1264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B58332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77117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S21 – S22</w:t>
            </w:r>
          </w:p>
          <w:p w14:paraId="4CE60F8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01 – 12.03.2027</w:t>
            </w:r>
          </w:p>
        </w:tc>
      </w:tr>
      <w:tr w:rsidR="0096255E" w14:paraId="0169C2A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42BCBE4" w14:textId="77777777" w:rsidR="0096255E" w:rsidRDefault="0096255E"/>
        </w:tc>
        <w:tc>
          <w:tcPr>
            <w:tcW w:w="0" w:type="auto"/>
            <w:vMerge/>
          </w:tcPr>
          <w:p w14:paraId="7F39D340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A2DE4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6F768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238FD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52AAD6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</w:t>
            </w:r>
          </w:p>
          <w:p w14:paraId="5470AB5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15 – 19.03.2027</w:t>
            </w:r>
          </w:p>
        </w:tc>
      </w:tr>
      <w:tr w:rsidR="0096255E" w14:paraId="33B694D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15E6F24" w14:textId="77777777" w:rsidR="0096255E" w:rsidRDefault="0096255E"/>
        </w:tc>
        <w:tc>
          <w:tcPr>
            <w:tcW w:w="0" w:type="auto"/>
            <w:vMerge/>
          </w:tcPr>
          <w:p w14:paraId="2EDAA16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6FC6BD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2808F8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ECD06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0510F5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</w:t>
            </w:r>
          </w:p>
          <w:p w14:paraId="1A6870A8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15 – 19.03.2027</w:t>
            </w:r>
          </w:p>
        </w:tc>
      </w:tr>
      <w:tr w:rsidR="0096255E" w14:paraId="66C3B28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95565" w14:textId="77777777" w:rsidR="0096255E" w:rsidRDefault="00000000">
            <w:r>
              <w:rPr>
                <w:b/>
                <w:bCs/>
                <w:sz w:val="18"/>
                <w:szCs w:val="18"/>
              </w:rPr>
              <w:t>Derivabilitate</w:t>
            </w:r>
          </w:p>
          <w:p w14:paraId="0FCDFA9B" w14:textId="77777777" w:rsidR="0096255E" w:rsidRDefault="00000000">
            <w:r>
              <w:rPr>
                <w:b/>
                <w:bCs/>
                <w:sz w:val="16"/>
                <w:szCs w:val="16"/>
              </w:rPr>
              <w:t>(21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3C9F9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Caracterizarea unor şiruri şi funcţii utilizând reprezentarea geometrică a unor cazuri particulare.</w:t>
            </w:r>
          </w:p>
          <w:p w14:paraId="4E38421A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unor proprietăţi ale şirurilor şi ale altor funcţii cu ajutorul reprezentărilor grafice.</w:t>
            </w:r>
          </w:p>
          <w:p w14:paraId="5F4CC7F8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diferenţial în rezolvarea unor probleme şi modelarea unor procese.</w:t>
            </w:r>
          </w:p>
          <w:p w14:paraId="1FA05DD9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Exprimarea cu ajutorul noţiunilor de limită, continuitate, derivabilitate, monotonie a unor proprietăţi cantitative şi calitative ale unei funcţii.</w:t>
            </w:r>
          </w:p>
          <w:p w14:paraId="663CFEC2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Studierea unor funcţii din punct de vedere cantitativ şi calitativ utilizând diverse procedee: majorări, minorări pe un interval dat, proprietăţile algebrice şi de ordine ale mulţimii numerelor reale, utilizarea reprezentării grafice pentru verificarea unor rezultate şi pentru identificarea unor proprietăţi.</w:t>
            </w:r>
          </w:p>
          <w:p w14:paraId="4D0649C5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Explorarea unor proprietăţi cu caracter local şi/sau global ale unor funcţii utilizând continuitatea, derivabilitatea sau reprezentarea grafică.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8D69F" w14:textId="77777777" w:rsidR="0096255E" w:rsidRDefault="00000000">
            <w:r>
              <w:rPr>
                <w:sz w:val="17"/>
                <w:szCs w:val="17"/>
              </w:rPr>
              <w:t>Funcţii derivabile pe un interval: puncte de extrem ale unei funcţii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5E533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AC8EA5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E94C5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0221D3B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96255E" w14:paraId="7C6E400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CA3B9FB" w14:textId="77777777" w:rsidR="0096255E" w:rsidRDefault="0096255E"/>
        </w:tc>
        <w:tc>
          <w:tcPr>
            <w:tcW w:w="0" w:type="auto"/>
            <w:vMerge/>
          </w:tcPr>
          <w:p w14:paraId="3022CF17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6F7767" w14:textId="77777777" w:rsidR="0096255E" w:rsidRDefault="00000000">
            <w:r>
              <w:rPr>
                <w:sz w:val="17"/>
                <w:szCs w:val="17"/>
              </w:rPr>
              <w:t>Teorema lui Fermat, teorema lui Rolle. Interpretare geometrică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448049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FA5080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EF327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3770C62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96255E" w14:paraId="778BF2D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C9B0411" w14:textId="77777777" w:rsidR="0096255E" w:rsidRDefault="0096255E"/>
        </w:tc>
        <w:tc>
          <w:tcPr>
            <w:tcW w:w="0" w:type="auto"/>
            <w:vMerge/>
          </w:tcPr>
          <w:p w14:paraId="51F7CA94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2377C5" w14:textId="77777777" w:rsidR="0096255E" w:rsidRDefault="00000000">
            <w:r>
              <w:rPr>
                <w:sz w:val="17"/>
                <w:szCs w:val="17"/>
              </w:rPr>
              <w:t>Teorema lui Lagrange; interpretare geometrică; consecinţe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B6788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3B13E8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7799F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3459E3F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96255E" w14:paraId="3559799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EEF2593" w14:textId="77777777" w:rsidR="0096255E" w:rsidRDefault="0096255E"/>
        </w:tc>
        <w:tc>
          <w:tcPr>
            <w:tcW w:w="0" w:type="auto"/>
            <w:vMerge/>
          </w:tcPr>
          <w:p w14:paraId="478156B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95E70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D8B6F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F112FA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71DF7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S26</w:t>
            </w:r>
          </w:p>
          <w:p w14:paraId="24964EC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09.04.2027</w:t>
            </w:r>
          </w:p>
        </w:tc>
      </w:tr>
      <w:tr w:rsidR="0096255E" w14:paraId="2312B3E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49995E1" w14:textId="77777777" w:rsidR="0096255E" w:rsidRDefault="0096255E"/>
        </w:tc>
        <w:tc>
          <w:tcPr>
            <w:tcW w:w="0" w:type="auto"/>
            <w:vMerge/>
          </w:tcPr>
          <w:p w14:paraId="5317A949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63979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97BCA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2C7F5A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1E53C5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S26</w:t>
            </w:r>
          </w:p>
          <w:p w14:paraId="14808FA0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09.04.2027</w:t>
            </w:r>
          </w:p>
        </w:tc>
      </w:tr>
      <w:tr w:rsidR="0096255E" w14:paraId="40B99D6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F8DA441" w14:textId="77777777" w:rsidR="0096255E" w:rsidRDefault="0096255E"/>
        </w:tc>
        <w:tc>
          <w:tcPr>
            <w:tcW w:w="0" w:type="auto"/>
            <w:vMerge/>
          </w:tcPr>
          <w:p w14:paraId="17E30F95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982EB" w14:textId="77777777" w:rsidR="0096255E" w:rsidRDefault="00000000">
            <w:r>
              <w:rPr>
                <w:sz w:val="17"/>
                <w:szCs w:val="17"/>
              </w:rPr>
              <w:t>Regulile lui l’Hospital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806FA0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472983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105F0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S26</w:t>
            </w:r>
          </w:p>
          <w:p w14:paraId="05199018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09.04.2027</w:t>
            </w:r>
          </w:p>
        </w:tc>
      </w:tr>
      <w:tr w:rsidR="0096255E" w14:paraId="1FC36C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BD7F9C5" w14:textId="77777777" w:rsidR="0096255E" w:rsidRDefault="0096255E"/>
        </w:tc>
        <w:tc>
          <w:tcPr>
            <w:tcW w:w="0" w:type="auto"/>
            <w:vMerge/>
          </w:tcPr>
          <w:p w14:paraId="1795B863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F5BD2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02676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4675C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21EB99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</w:t>
            </w:r>
          </w:p>
          <w:p w14:paraId="3C583A5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12 – 16.04.2027</w:t>
            </w:r>
          </w:p>
        </w:tc>
      </w:tr>
      <w:tr w:rsidR="0096255E" w14:paraId="679E426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7295A76" w14:textId="77777777" w:rsidR="0096255E" w:rsidRDefault="0096255E"/>
        </w:tc>
        <w:tc>
          <w:tcPr>
            <w:tcW w:w="0" w:type="auto"/>
            <w:vMerge/>
          </w:tcPr>
          <w:p w14:paraId="78801B88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AD3939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79339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BE348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F1E9B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</w:t>
            </w:r>
          </w:p>
          <w:p w14:paraId="53A121E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12 – 16.04.2027</w:t>
            </w:r>
          </w:p>
        </w:tc>
      </w:tr>
      <w:tr w:rsidR="0096255E" w14:paraId="6CCCAA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D665F0E" w14:textId="77777777" w:rsidR="0096255E" w:rsidRDefault="0096255E"/>
        </w:tc>
        <w:tc>
          <w:tcPr>
            <w:tcW w:w="0" w:type="auto"/>
            <w:vMerge/>
          </w:tcPr>
          <w:p w14:paraId="1B597CAC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108B21" w14:textId="77777777" w:rsidR="0096255E" w:rsidRDefault="00000000">
            <w:r>
              <w:rPr>
                <w:sz w:val="17"/>
                <w:szCs w:val="17"/>
              </w:rPr>
              <w:t>Rolul derivatei I în studiul funcţiilor: puncte de extrem, monotonia funcţiilor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B6571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38E37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7BA766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</w:t>
            </w:r>
          </w:p>
          <w:p w14:paraId="29D1B2F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12 – 16.04.2027</w:t>
            </w:r>
          </w:p>
        </w:tc>
      </w:tr>
      <w:tr w:rsidR="0096255E" w14:paraId="0D36DD6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2ADC7EE" w14:textId="77777777" w:rsidR="0096255E" w:rsidRDefault="0096255E"/>
        </w:tc>
        <w:tc>
          <w:tcPr>
            <w:tcW w:w="0" w:type="auto"/>
            <w:vMerge/>
          </w:tcPr>
          <w:p w14:paraId="5FDBB06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C43EF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96D56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84D4DD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E6E7F8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</w:t>
            </w:r>
          </w:p>
          <w:p w14:paraId="6B5DEC15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12 – 16.04.2027</w:t>
            </w:r>
          </w:p>
        </w:tc>
      </w:tr>
      <w:tr w:rsidR="0096255E" w14:paraId="435F64A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CD8E1AF" w14:textId="77777777" w:rsidR="0096255E" w:rsidRDefault="0096255E"/>
        </w:tc>
        <w:tc>
          <w:tcPr>
            <w:tcW w:w="0" w:type="auto"/>
            <w:vMerge/>
          </w:tcPr>
          <w:p w14:paraId="7756B68F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690CC" w14:textId="77777777" w:rsidR="0096255E" w:rsidRDefault="00000000">
            <w:r>
              <w:rPr>
                <w:sz w:val="17"/>
                <w:szCs w:val="17"/>
              </w:rPr>
              <w:t>Rolul derivatei a II-a în studiul funcţiilor: concavitate, convexitate, puncte de inflexiune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0DBDE6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3AE79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D346D3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S28</w:t>
            </w:r>
          </w:p>
          <w:p w14:paraId="1D50E49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19 – 23.04.2027</w:t>
            </w:r>
          </w:p>
        </w:tc>
      </w:tr>
      <w:tr w:rsidR="0096255E" w14:paraId="5D149F7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DA6348A" w14:textId="77777777" w:rsidR="0096255E" w:rsidRDefault="0096255E"/>
        </w:tc>
        <w:tc>
          <w:tcPr>
            <w:tcW w:w="0" w:type="auto"/>
            <w:vMerge/>
          </w:tcPr>
          <w:p w14:paraId="2C3A56F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82557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2D56F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6F26B0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2C14AA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S28</w:t>
            </w:r>
          </w:p>
          <w:p w14:paraId="2321A71C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19 – 23.04.2027</w:t>
            </w:r>
          </w:p>
        </w:tc>
      </w:tr>
      <w:tr w:rsidR="0096255E" w14:paraId="4442359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B37285E" w14:textId="77777777" w:rsidR="0096255E" w:rsidRDefault="0096255E"/>
        </w:tc>
        <w:tc>
          <w:tcPr>
            <w:tcW w:w="0" w:type="auto"/>
            <w:vMerge/>
          </w:tcPr>
          <w:p w14:paraId="0E149390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DC711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7AA326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D1F00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F2F752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S28 – S29</w:t>
            </w:r>
          </w:p>
          <w:p w14:paraId="5306BB09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19.04 – 07.05.2027</w:t>
            </w:r>
          </w:p>
        </w:tc>
      </w:tr>
      <w:tr w:rsidR="0096255E" w14:paraId="3D49C95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EBC38" w14:textId="77777777" w:rsidR="0096255E" w:rsidRDefault="00000000">
            <w:r>
              <w:rPr>
                <w:b/>
                <w:bCs/>
                <w:sz w:val="18"/>
                <w:szCs w:val="18"/>
              </w:rPr>
              <w:t>Reprezentarea grafică a funcţiilor</w:t>
            </w:r>
          </w:p>
          <w:p w14:paraId="3F578C6E" w14:textId="77777777" w:rsidR="0096255E" w:rsidRDefault="00000000">
            <w:r>
              <w:rPr>
                <w:b/>
                <w:bCs/>
                <w:sz w:val="16"/>
                <w:szCs w:val="16"/>
              </w:rPr>
              <w:t>(22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33ADE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1. Caracterizarea unor şiruri şi funcţii utilizând reprezentarea geometrică a unor cazuri particulare.</w:t>
            </w:r>
          </w:p>
          <w:p w14:paraId="22E62780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unor proprietăţi ale şirurilor şi ale altor funcţii cu ajutorul reprezentărilor grafice.</w:t>
            </w:r>
          </w:p>
          <w:p w14:paraId="72860C99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diferenţial în rezolvarea unor probleme şi modelarea unor procese.</w:t>
            </w:r>
          </w:p>
          <w:p w14:paraId="1B9E4524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4. Exprimarea cu ajutorul noţiunilor de limită, continuitate, derivabilitate, monotonie a unor proprietăţi cantitative şi calitative ale unei funcţii.</w:t>
            </w:r>
          </w:p>
          <w:p w14:paraId="21CF3DC9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5. Studierea unor funcţii din punct de vedere cantitativ şi calitativ utilizând diverse procedee: majorări, minorări pe un interval dat, proprietăţile algebrice şi de ordine ale mulţimii numerelor reale, utilizarea reprezentării grafice pentru verificarea unor rezultate şi pentru identificarea unor proprietăţi.</w:t>
            </w:r>
          </w:p>
          <w:p w14:paraId="26821B57" w14:textId="77777777" w:rsidR="0096255E" w:rsidRDefault="00000000">
            <w:pPr>
              <w:spacing w:after="40"/>
            </w:pPr>
            <w:r>
              <w:rPr>
                <w:sz w:val="14"/>
                <w:szCs w:val="14"/>
              </w:rPr>
              <w:t>6. Explorarea unor proprietăţi cu caracter local şi/sau global ale unor funcţii utilizând continuitatea, derivabilitatea sau reprezentarea grafică.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FB1D8" w14:textId="77777777" w:rsidR="0096255E" w:rsidRDefault="00000000">
            <w:r>
              <w:rPr>
                <w:sz w:val="17"/>
                <w:szCs w:val="17"/>
              </w:rPr>
              <w:t>Rezolvarea grafică a ecuaţiilor; utilizarea reprezentării grafice în determinarea numărului de soluţii ale unei ecuaţii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36921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908341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08463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S29</w:t>
            </w:r>
          </w:p>
          <w:p w14:paraId="597A20D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05 – 07.05.2027</w:t>
            </w:r>
          </w:p>
        </w:tc>
      </w:tr>
      <w:tr w:rsidR="0096255E" w14:paraId="396CD66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2BEF403" w14:textId="77777777" w:rsidR="0096255E" w:rsidRDefault="0096255E"/>
        </w:tc>
        <w:tc>
          <w:tcPr>
            <w:tcW w:w="0" w:type="auto"/>
            <w:vMerge/>
          </w:tcPr>
          <w:p w14:paraId="02A40144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D14FF0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F499E8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C14375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45A1BD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</w:t>
            </w:r>
          </w:p>
          <w:p w14:paraId="495ABF6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10 – 14.05.2027</w:t>
            </w:r>
          </w:p>
        </w:tc>
      </w:tr>
      <w:tr w:rsidR="0096255E" w14:paraId="5DF037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F6A62BF" w14:textId="77777777" w:rsidR="0096255E" w:rsidRDefault="0096255E"/>
        </w:tc>
        <w:tc>
          <w:tcPr>
            <w:tcW w:w="0" w:type="auto"/>
            <w:vMerge/>
          </w:tcPr>
          <w:p w14:paraId="4F5B02B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850631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4B7778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32FF33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7521B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</w:t>
            </w:r>
          </w:p>
          <w:p w14:paraId="389C442D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10 – 14.05.2027</w:t>
            </w:r>
          </w:p>
        </w:tc>
      </w:tr>
      <w:tr w:rsidR="0096255E" w14:paraId="512AF16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37FE373" w14:textId="77777777" w:rsidR="0096255E" w:rsidRDefault="0096255E"/>
        </w:tc>
        <w:tc>
          <w:tcPr>
            <w:tcW w:w="0" w:type="auto"/>
            <w:vMerge/>
          </w:tcPr>
          <w:p w14:paraId="3C459349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302F8F" w14:textId="77777777" w:rsidR="0096255E" w:rsidRDefault="00000000">
            <w:r>
              <w:rPr>
                <w:sz w:val="17"/>
                <w:szCs w:val="17"/>
              </w:rPr>
              <w:t>Reprezentarea grafică a funcţiilor: tabelul de variaţie, asimptote, trasarea graficului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9D6B3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264CB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5A8D88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 – S31</w:t>
            </w:r>
          </w:p>
          <w:p w14:paraId="19F46DF4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10 – 21.05.2027</w:t>
            </w:r>
          </w:p>
        </w:tc>
      </w:tr>
      <w:tr w:rsidR="0096255E" w14:paraId="2A987EA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77C9685" w14:textId="77777777" w:rsidR="0096255E" w:rsidRDefault="0096255E"/>
        </w:tc>
        <w:tc>
          <w:tcPr>
            <w:tcW w:w="0" w:type="auto"/>
            <w:vMerge/>
          </w:tcPr>
          <w:p w14:paraId="01A767C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5E424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4DE331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1190EE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F1A630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S31 – S32</w:t>
            </w:r>
          </w:p>
          <w:p w14:paraId="2E811F3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17 – 28.05.2027</w:t>
            </w:r>
          </w:p>
        </w:tc>
      </w:tr>
      <w:tr w:rsidR="0096255E" w14:paraId="361B76F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73ECB4E" w14:textId="77777777" w:rsidR="0096255E" w:rsidRDefault="0096255E"/>
        </w:tc>
        <w:tc>
          <w:tcPr>
            <w:tcW w:w="0" w:type="auto"/>
            <w:vMerge/>
          </w:tcPr>
          <w:p w14:paraId="7F0A453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F2BD9" w14:textId="77777777" w:rsidR="0096255E" w:rsidRDefault="00000000">
            <w:r>
              <w:rPr>
                <w:sz w:val="17"/>
                <w:szCs w:val="17"/>
              </w:rPr>
              <w:t>Reprezentarea grafică a conicelor (cerc, elipsă)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11F2E3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9F93C8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F524AA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5B8C72C3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96255E" w14:paraId="5570C53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6B07AB6" w14:textId="77777777" w:rsidR="0096255E" w:rsidRDefault="0096255E"/>
        </w:tc>
        <w:tc>
          <w:tcPr>
            <w:tcW w:w="0" w:type="auto"/>
            <w:vMerge/>
          </w:tcPr>
          <w:p w14:paraId="4B6077C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0CB96" w14:textId="77777777" w:rsidR="0096255E" w:rsidRDefault="00000000">
            <w:r>
              <w:rPr>
                <w:sz w:val="17"/>
                <w:szCs w:val="17"/>
              </w:rPr>
              <w:t>Reprezentarea grafică a conicelor (hiperbolă, parabolă)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EF2AB6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464D34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0C8980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3203C386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96255E" w14:paraId="35689DE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24AD181" w14:textId="77777777" w:rsidR="0096255E" w:rsidRDefault="0096255E"/>
        </w:tc>
        <w:tc>
          <w:tcPr>
            <w:tcW w:w="0" w:type="auto"/>
            <w:vMerge/>
          </w:tcPr>
          <w:p w14:paraId="6B542BBC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1EBE64" w14:textId="77777777" w:rsidR="0096255E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7AB5C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9D7182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18619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0C65B8A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96255E" w14:paraId="239D90C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97D8CB8" w14:textId="77777777" w:rsidR="0096255E" w:rsidRDefault="0096255E"/>
        </w:tc>
        <w:tc>
          <w:tcPr>
            <w:tcW w:w="0" w:type="auto"/>
            <w:vMerge/>
          </w:tcPr>
          <w:p w14:paraId="308C295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BA94F" w14:textId="77777777" w:rsidR="0096255E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3AEAFB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556A44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DA665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7394841F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96255E" w14:paraId="574BF0B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EC7CAFA" w14:textId="77777777" w:rsidR="0096255E" w:rsidRDefault="0096255E"/>
        </w:tc>
        <w:tc>
          <w:tcPr>
            <w:tcW w:w="0" w:type="auto"/>
            <w:vMerge/>
          </w:tcPr>
          <w:p w14:paraId="01C2CADE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D4572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8DF2FF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AFDD2E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C4FE8F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S33</w:t>
            </w:r>
          </w:p>
          <w:p w14:paraId="76668D69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31.05 – 04.06.2027</w:t>
            </w:r>
          </w:p>
        </w:tc>
      </w:tr>
      <w:tr w:rsidR="0096255E" w14:paraId="2F96597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5DF11A" w14:textId="77777777" w:rsidR="0096255E" w:rsidRDefault="00000000">
            <w:r>
              <w:rPr>
                <w:b/>
                <w:bCs/>
                <w:sz w:val="18"/>
                <w:szCs w:val="18"/>
              </w:rPr>
              <w:t>Recapitulare şi evaluare sumativă</w:t>
            </w:r>
          </w:p>
          <w:p w14:paraId="09F71F68" w14:textId="77777777" w:rsidR="0096255E" w:rsidRDefault="00000000">
            <w:r>
              <w:rPr>
                <w:b/>
                <w:bCs/>
                <w:sz w:val="16"/>
                <w:szCs w:val="16"/>
              </w:rPr>
              <w:t>(3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7C8BA8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692B0" w14:textId="77777777" w:rsidR="0096255E" w:rsidRDefault="00000000">
            <w:r>
              <w:rPr>
                <w:sz w:val="17"/>
                <w:szCs w:val="17"/>
              </w:rPr>
              <w:t>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361791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330744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AAA3A1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S34</w:t>
            </w:r>
          </w:p>
          <w:p w14:paraId="63542EDA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11.06.2027</w:t>
            </w:r>
          </w:p>
        </w:tc>
      </w:tr>
      <w:tr w:rsidR="0096255E" w14:paraId="61173F4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5F2A570" w14:textId="77777777" w:rsidR="0096255E" w:rsidRDefault="0096255E"/>
        </w:tc>
        <w:tc>
          <w:tcPr>
            <w:tcW w:w="0" w:type="auto"/>
            <w:vMerge/>
          </w:tcPr>
          <w:p w14:paraId="38C17B8D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AD9D19" w14:textId="77777777" w:rsidR="0096255E" w:rsidRDefault="00000000">
            <w:r>
              <w:rPr>
                <w:b/>
                <w:bCs/>
                <w:sz w:val="17"/>
                <w:szCs w:val="17"/>
              </w:rPr>
              <w:t>EVALUARE SUMATIVĂ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70AFDC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17546C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0EBAB4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S34</w:t>
            </w:r>
          </w:p>
          <w:p w14:paraId="0C1D74D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11.06.2027</w:t>
            </w:r>
          </w:p>
        </w:tc>
      </w:tr>
      <w:tr w:rsidR="0096255E" w14:paraId="304FD32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3E38053" w14:textId="77777777" w:rsidR="0096255E" w:rsidRDefault="0096255E"/>
        </w:tc>
        <w:tc>
          <w:tcPr>
            <w:tcW w:w="0" w:type="auto"/>
            <w:vMerge/>
          </w:tcPr>
          <w:p w14:paraId="59BEE1D1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9FDD3" w14:textId="77777777" w:rsidR="0096255E" w:rsidRDefault="00000000">
            <w:r>
              <w:rPr>
                <w:sz w:val="17"/>
                <w:szCs w:val="17"/>
              </w:rPr>
              <w:t>Discuţie privind evaluarea sumativă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BB3489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DB3E0B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E7F067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S34</w:t>
            </w:r>
          </w:p>
          <w:p w14:paraId="46FE9967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11.06.2027</w:t>
            </w:r>
          </w:p>
        </w:tc>
      </w:tr>
      <w:tr w:rsidR="0096255E" w14:paraId="11501ADC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4EECB" w14:textId="77777777" w:rsidR="0096255E" w:rsidRDefault="00000000">
            <w:r>
              <w:rPr>
                <w:b/>
                <w:bCs/>
                <w:sz w:val="18"/>
                <w:szCs w:val="18"/>
              </w:rPr>
              <w:t>Recapitulare finală</w:t>
            </w:r>
          </w:p>
          <w:p w14:paraId="182990E1" w14:textId="77777777" w:rsidR="0096255E" w:rsidRDefault="00000000">
            <w:r>
              <w:rPr>
                <w:b/>
                <w:bCs/>
                <w:sz w:val="16"/>
                <w:szCs w:val="16"/>
              </w:rPr>
              <w:t>(7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7C4E2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8D978" w14:textId="77777777" w:rsidR="0096255E" w:rsidRDefault="00000000">
            <w:r>
              <w:rPr>
                <w:sz w:val="17"/>
                <w:szCs w:val="17"/>
              </w:rPr>
              <w:t>Recapitulare finală: elemente de calcul matriceal şi sisteme de ecuaţii liniare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FBBE1A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B8C416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475542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S34</w:t>
            </w:r>
          </w:p>
          <w:p w14:paraId="119EB9F1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07 – 11.06.2027</w:t>
            </w:r>
          </w:p>
        </w:tc>
      </w:tr>
      <w:tr w:rsidR="0096255E" w14:paraId="3CC502A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9232843" w14:textId="77777777" w:rsidR="0096255E" w:rsidRDefault="0096255E"/>
        </w:tc>
        <w:tc>
          <w:tcPr>
            <w:tcW w:w="0" w:type="auto"/>
            <w:vMerge/>
          </w:tcPr>
          <w:p w14:paraId="64CC70F9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16EA1C" w14:textId="77777777" w:rsidR="0096255E" w:rsidRDefault="00000000">
            <w:r>
              <w:rPr>
                <w:sz w:val="17"/>
                <w:szCs w:val="17"/>
              </w:rPr>
              <w:t>Recapitulare finală: elemente de analiză matematică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1FEBFF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AD557A" w14:textId="77777777" w:rsidR="0096255E" w:rsidRDefault="0096255E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B4F9DE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S35</w:t>
            </w:r>
          </w:p>
          <w:p w14:paraId="1CE29D9B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18.06.2027</w:t>
            </w:r>
          </w:p>
        </w:tc>
      </w:tr>
      <w:tr w:rsidR="0096255E" w14:paraId="4AC0A7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D027A41" w14:textId="77777777" w:rsidR="0096255E" w:rsidRDefault="0096255E"/>
        </w:tc>
        <w:tc>
          <w:tcPr>
            <w:tcW w:w="0" w:type="auto"/>
            <w:vMerge/>
          </w:tcPr>
          <w:p w14:paraId="1319106B" w14:textId="77777777" w:rsidR="0096255E" w:rsidRDefault="0096255E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795A3" w14:textId="77777777" w:rsidR="0096255E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 – aplicaţii de sinteză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5473F8" w14:textId="77777777" w:rsidR="0096255E" w:rsidRDefault="0096255E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F1BE32" w14:textId="77777777" w:rsidR="0096255E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1A5A7C" w14:textId="77777777" w:rsidR="0096255E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S35</w:t>
            </w:r>
          </w:p>
          <w:p w14:paraId="0E0E041E" w14:textId="77777777" w:rsidR="0096255E" w:rsidRDefault="00000000">
            <w:pPr>
              <w:jc w:val="center"/>
            </w:pPr>
            <w:r>
              <w:rPr>
                <w:sz w:val="14"/>
                <w:szCs w:val="14"/>
              </w:rPr>
              <w:t>14 – 18.06.2027</w:t>
            </w:r>
          </w:p>
        </w:tc>
      </w:tr>
      <w:tr w:rsidR="0096255E" w14:paraId="3887D829" w14:textId="77777777">
        <w:tblPrEx>
          <w:tblCellMar>
            <w:top w:w="0" w:type="dxa"/>
            <w:bottom w:w="0" w:type="dxa"/>
          </w:tblCellMar>
        </w:tblPrEx>
        <w:tc>
          <w:tcPr>
            <w:tcW w:w="6900" w:type="dxa"/>
            <w:gridSpan w:val="3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F22E75" w14:textId="77777777" w:rsidR="0096255E" w:rsidRDefault="00000000">
            <w:pPr>
              <w:jc w:val="right"/>
            </w:pPr>
            <w:r>
              <w:rPr>
                <w:b/>
                <w:bCs/>
              </w:rPr>
              <w:t>TOTAL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ED1964" w14:textId="77777777" w:rsidR="0096255E" w:rsidRDefault="00000000">
            <w:pPr>
              <w:jc w:val="center"/>
            </w:pPr>
            <w:r>
              <w:rPr>
                <w:b/>
                <w:bCs/>
              </w:rPr>
              <w:t>97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F3F7D4" w14:textId="77777777" w:rsidR="0096255E" w:rsidRDefault="00000000">
            <w:pPr>
              <w:jc w:val="center"/>
            </w:pPr>
            <w:r>
              <w:rPr>
                <w:b/>
                <w:bCs/>
              </w:rPr>
              <w:t>26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776C71" w14:textId="77777777" w:rsidR="0096255E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123 ore</w:t>
            </w:r>
          </w:p>
        </w:tc>
      </w:tr>
    </w:tbl>
    <w:p w14:paraId="4E7C5DB5" w14:textId="77777777" w:rsidR="0096255E" w:rsidRDefault="00000000">
      <w:pPr>
        <w:tabs>
          <w:tab w:val="center" w:pos="5233"/>
          <w:tab w:val="right" w:pos="9026"/>
        </w:tabs>
        <w:spacing w:before="400"/>
      </w:pPr>
      <w:r>
        <w:t>Profesor,</w:t>
      </w:r>
      <w:r>
        <w:tab/>
        <w:t>Şef catedră,</w:t>
      </w:r>
      <w:r>
        <w:tab/>
        <w:t>Director,</w:t>
      </w:r>
    </w:p>
    <w:p w14:paraId="1423C72B" w14:textId="77777777" w:rsidR="0096255E" w:rsidRDefault="00000000">
      <w:pPr>
        <w:tabs>
          <w:tab w:val="center" w:pos="5233"/>
          <w:tab w:val="right" w:pos="9026"/>
        </w:tabs>
        <w:spacing w:before="120"/>
      </w:pPr>
      <w:r>
        <w:t>Dobre Andrei Octavian</w:t>
      </w:r>
      <w:r>
        <w:tab/>
        <w:t>.........................</w:t>
      </w:r>
      <w:r>
        <w:tab/>
        <w:t>.........................</w:t>
      </w:r>
    </w:p>
    <w:sectPr w:rsidR="0096255E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81EA5"/>
    <w:multiLevelType w:val="hybridMultilevel"/>
    <w:tmpl w:val="D9C27674"/>
    <w:lvl w:ilvl="0" w:tplc="C504B09C">
      <w:start w:val="1"/>
      <w:numFmt w:val="bullet"/>
      <w:lvlText w:val="●"/>
      <w:lvlJc w:val="left"/>
      <w:pPr>
        <w:ind w:left="720" w:hanging="360"/>
      </w:pPr>
    </w:lvl>
    <w:lvl w:ilvl="1" w:tplc="019C032A">
      <w:start w:val="1"/>
      <w:numFmt w:val="bullet"/>
      <w:lvlText w:val="○"/>
      <w:lvlJc w:val="left"/>
      <w:pPr>
        <w:ind w:left="1440" w:hanging="360"/>
      </w:pPr>
    </w:lvl>
    <w:lvl w:ilvl="2" w:tplc="A71A356E">
      <w:start w:val="1"/>
      <w:numFmt w:val="bullet"/>
      <w:lvlText w:val="■"/>
      <w:lvlJc w:val="left"/>
      <w:pPr>
        <w:ind w:left="2160" w:hanging="360"/>
      </w:pPr>
    </w:lvl>
    <w:lvl w:ilvl="3" w:tplc="298C4A64">
      <w:start w:val="1"/>
      <w:numFmt w:val="bullet"/>
      <w:lvlText w:val="●"/>
      <w:lvlJc w:val="left"/>
      <w:pPr>
        <w:ind w:left="2880" w:hanging="360"/>
      </w:pPr>
    </w:lvl>
    <w:lvl w:ilvl="4" w:tplc="3842B74A">
      <w:start w:val="1"/>
      <w:numFmt w:val="bullet"/>
      <w:lvlText w:val="○"/>
      <w:lvlJc w:val="left"/>
      <w:pPr>
        <w:ind w:left="3600" w:hanging="360"/>
      </w:pPr>
    </w:lvl>
    <w:lvl w:ilvl="5" w:tplc="3C501E1E">
      <w:start w:val="1"/>
      <w:numFmt w:val="bullet"/>
      <w:lvlText w:val="■"/>
      <w:lvlJc w:val="left"/>
      <w:pPr>
        <w:ind w:left="4320" w:hanging="360"/>
      </w:pPr>
    </w:lvl>
    <w:lvl w:ilvl="6" w:tplc="BF26A39A">
      <w:start w:val="1"/>
      <w:numFmt w:val="bullet"/>
      <w:lvlText w:val="●"/>
      <w:lvlJc w:val="left"/>
      <w:pPr>
        <w:ind w:left="5040" w:hanging="360"/>
      </w:pPr>
    </w:lvl>
    <w:lvl w:ilvl="7" w:tplc="BF5A87D2">
      <w:start w:val="1"/>
      <w:numFmt w:val="bullet"/>
      <w:lvlText w:val="●"/>
      <w:lvlJc w:val="left"/>
      <w:pPr>
        <w:ind w:left="5760" w:hanging="360"/>
      </w:pPr>
    </w:lvl>
    <w:lvl w:ilvl="8" w:tplc="21BC8E7E">
      <w:start w:val="1"/>
      <w:numFmt w:val="bullet"/>
      <w:lvlText w:val="●"/>
      <w:lvlJc w:val="left"/>
      <w:pPr>
        <w:ind w:left="6480" w:hanging="360"/>
      </w:pPr>
    </w:lvl>
  </w:abstractNum>
  <w:num w:numId="1" w16cid:durableId="6239309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55E"/>
    <w:rsid w:val="00455CEB"/>
    <w:rsid w:val="0096255E"/>
    <w:rsid w:val="00E7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F9C46"/>
  <w15:docId w15:val="{85009F7F-813D-4405-8ED1-A5ECA929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3428</Words>
  <Characters>19542</Characters>
  <Application>Microsoft Office Word</Application>
  <DocSecurity>0</DocSecurity>
  <Lines>162</Lines>
  <Paragraphs>45</Paragraphs>
  <ScaleCrop>false</ScaleCrop>
  <Company/>
  <LinksUpToDate>false</LinksUpToDate>
  <CharactersWithSpaces>22925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Andrei Octavian Dobre</cp:lastModifiedBy>
  <cp:revision>3</cp:revision>
  <dcterms:created xsi:type="dcterms:W3CDTF">2026-09-12T17:57:00Z</dcterms:created>
  <dcterms:modified xsi:type="dcterms:W3CDTF">2026-09-12T18:12:00Z</dcterms:modified>
</cp:coreProperties>
</file>